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D6" w:rsidRPr="006921C6" w:rsidRDefault="00375DD6" w:rsidP="006921C6">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015E98">
        <w:rPr>
          <w:noProof/>
          <w:sz w:val="20"/>
          <w:szCs w:val="20"/>
          <w:lang w:eastAsia="ru-RU"/>
        </w:rPr>
        <w:drawing>
          <wp:inline distT="0" distB="0" distL="0" distR="0">
            <wp:extent cx="487680" cy="60198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1980"/>
                    </a:xfrm>
                    <a:prstGeom prst="rect">
                      <a:avLst/>
                    </a:prstGeom>
                    <a:noFill/>
                    <a:ln>
                      <a:noFill/>
                    </a:ln>
                  </pic:spPr>
                </pic:pic>
              </a:graphicData>
            </a:graphic>
          </wp:inline>
        </w:drawing>
      </w:r>
    </w:p>
    <w:p w:rsidR="00375DD6" w:rsidRPr="006921C6" w:rsidRDefault="00375DD6" w:rsidP="006921C6">
      <w:pPr>
        <w:spacing w:before="120" w:after="0" w:line="240" w:lineRule="auto"/>
        <w:jc w:val="center"/>
        <w:rPr>
          <w:rFonts w:ascii="Times New Roman" w:hAnsi="Times New Roman" w:cs="Times New Roman"/>
          <w:sz w:val="28"/>
          <w:szCs w:val="28"/>
        </w:rPr>
      </w:pPr>
      <w:r w:rsidRPr="006921C6">
        <w:rPr>
          <w:rFonts w:ascii="Times New Roman" w:hAnsi="Times New Roman" w:cs="Times New Roman"/>
          <w:sz w:val="28"/>
          <w:szCs w:val="28"/>
        </w:rPr>
        <w:t>Свердловская область</w:t>
      </w:r>
    </w:p>
    <w:p w:rsidR="00375DD6" w:rsidRPr="006921C6" w:rsidRDefault="00375DD6" w:rsidP="006921C6">
      <w:pPr>
        <w:spacing w:after="0" w:line="240" w:lineRule="auto"/>
        <w:jc w:val="center"/>
        <w:rPr>
          <w:rFonts w:ascii="Times New Roman" w:hAnsi="Times New Roman" w:cs="Times New Roman"/>
          <w:sz w:val="28"/>
          <w:szCs w:val="28"/>
        </w:rPr>
      </w:pPr>
      <w:r w:rsidRPr="006921C6">
        <w:rPr>
          <w:rFonts w:ascii="Times New Roman" w:hAnsi="Times New Roman" w:cs="Times New Roman"/>
          <w:sz w:val="28"/>
          <w:szCs w:val="28"/>
        </w:rPr>
        <w:t>город Каменск-Уральский</w:t>
      </w:r>
    </w:p>
    <w:p w:rsidR="00375DD6" w:rsidRPr="006921C6" w:rsidRDefault="00375DD6" w:rsidP="006921C6">
      <w:pPr>
        <w:spacing w:after="0" w:line="240" w:lineRule="auto"/>
        <w:jc w:val="center"/>
        <w:rPr>
          <w:rFonts w:ascii="Times New Roman" w:hAnsi="Times New Roman" w:cs="Times New Roman"/>
          <w:b/>
          <w:bCs/>
          <w:i/>
          <w:iCs/>
          <w:sz w:val="28"/>
          <w:szCs w:val="28"/>
        </w:rPr>
      </w:pPr>
      <w:r w:rsidRPr="006921C6">
        <w:rPr>
          <w:rFonts w:ascii="Times New Roman" w:hAnsi="Times New Roman" w:cs="Times New Roman"/>
          <w:b/>
          <w:bCs/>
          <w:i/>
          <w:iCs/>
          <w:sz w:val="28"/>
          <w:szCs w:val="28"/>
        </w:rPr>
        <w:t xml:space="preserve">Орган местного самоуправления                                                                       </w:t>
      </w:r>
    </w:p>
    <w:p w:rsidR="00375DD6" w:rsidRPr="006921C6" w:rsidRDefault="00375DD6" w:rsidP="006921C6">
      <w:pPr>
        <w:spacing w:after="0" w:line="240" w:lineRule="auto"/>
        <w:jc w:val="center"/>
        <w:rPr>
          <w:rFonts w:ascii="Times New Roman" w:hAnsi="Times New Roman" w:cs="Times New Roman"/>
          <w:b/>
          <w:bCs/>
          <w:i/>
          <w:iCs/>
          <w:sz w:val="28"/>
          <w:szCs w:val="28"/>
        </w:rPr>
      </w:pPr>
      <w:r w:rsidRPr="006921C6">
        <w:rPr>
          <w:rFonts w:ascii="Times New Roman" w:hAnsi="Times New Roman" w:cs="Times New Roman"/>
          <w:b/>
          <w:bCs/>
          <w:i/>
          <w:iCs/>
          <w:sz w:val="28"/>
          <w:szCs w:val="28"/>
        </w:rPr>
        <w:t>«Управление образования города Каменска-Уральского»</w:t>
      </w:r>
    </w:p>
    <w:p w:rsidR="00375DD6" w:rsidRPr="006921C6" w:rsidRDefault="00375DD6" w:rsidP="006921C6">
      <w:pPr>
        <w:spacing w:before="120" w:after="0"/>
        <w:jc w:val="center"/>
        <w:rPr>
          <w:rFonts w:ascii="Times New Roman" w:hAnsi="Times New Roman" w:cs="Times New Roman"/>
          <w:sz w:val="24"/>
          <w:szCs w:val="24"/>
          <w:lang w:eastAsia="zh-CN"/>
        </w:rPr>
      </w:pPr>
      <w:r>
        <w:rPr>
          <w:rFonts w:ascii="Times New Roman" w:hAnsi="Times New Roman" w:cs="Times New Roman"/>
          <w:b/>
          <w:bCs/>
          <w:sz w:val="32"/>
          <w:szCs w:val="32"/>
        </w:rPr>
        <w:t>П</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Р</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И</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К</w:t>
      </w:r>
      <w:r w:rsidR="00B933F2">
        <w:rPr>
          <w:rFonts w:ascii="Times New Roman" w:hAnsi="Times New Roman" w:cs="Times New Roman"/>
          <w:b/>
          <w:bCs/>
          <w:sz w:val="32"/>
          <w:szCs w:val="32"/>
        </w:rPr>
        <w:t xml:space="preserve"> </w:t>
      </w:r>
      <w:r>
        <w:rPr>
          <w:rFonts w:ascii="Times New Roman" w:hAnsi="Times New Roman" w:cs="Times New Roman"/>
          <w:b/>
          <w:bCs/>
          <w:sz w:val="32"/>
          <w:szCs w:val="32"/>
        </w:rPr>
        <w:t>А</w:t>
      </w:r>
      <w:r w:rsidR="00B933F2">
        <w:rPr>
          <w:rFonts w:ascii="Times New Roman" w:hAnsi="Times New Roman" w:cs="Times New Roman"/>
          <w:b/>
          <w:bCs/>
          <w:sz w:val="32"/>
          <w:szCs w:val="32"/>
        </w:rPr>
        <w:t xml:space="preserve"> </w:t>
      </w:r>
      <w:r w:rsidRPr="006921C6">
        <w:rPr>
          <w:rFonts w:ascii="Times New Roman" w:hAnsi="Times New Roman" w:cs="Times New Roman"/>
          <w:b/>
          <w:bCs/>
          <w:sz w:val="32"/>
          <w:szCs w:val="32"/>
        </w:rPr>
        <w:t>З</w:t>
      </w:r>
    </w:p>
    <w:p w:rsidR="00375DD6" w:rsidRPr="006921C6" w:rsidRDefault="00375DD6" w:rsidP="006921C6">
      <w:pPr>
        <w:spacing w:before="400" w:after="0"/>
        <w:rPr>
          <w:rFonts w:ascii="Times New Roman" w:hAnsi="Times New Roman" w:cs="Times New Roman"/>
          <w:sz w:val="28"/>
          <w:szCs w:val="28"/>
          <w:lang w:eastAsia="zh-CN"/>
        </w:rPr>
      </w:pPr>
      <w:r>
        <w:rPr>
          <w:rFonts w:ascii="Times New Roman" w:hAnsi="Times New Roman" w:cs="Times New Roman"/>
          <w:sz w:val="28"/>
          <w:szCs w:val="28"/>
          <w:lang w:eastAsia="zh-CN"/>
        </w:rPr>
        <w:t>от 27.08.2020   № 264</w:t>
      </w:r>
    </w:p>
    <w:p w:rsidR="00375DD6" w:rsidRPr="006921C6" w:rsidRDefault="00375DD6" w:rsidP="006921C6">
      <w:pPr>
        <w:keepNext/>
        <w:keepLines/>
        <w:spacing w:before="640" w:after="0"/>
        <w:jc w:val="center"/>
        <w:outlineLvl w:val="0"/>
        <w:rPr>
          <w:rFonts w:ascii="Times New Roman" w:hAnsi="Times New Roman" w:cs="Times New Roman"/>
          <w:b/>
          <w:bCs/>
          <w:i/>
          <w:iCs/>
          <w:sz w:val="28"/>
          <w:szCs w:val="28"/>
          <w:lang w:eastAsia="zh-CN"/>
        </w:rPr>
      </w:pPr>
      <w:r w:rsidRPr="006921C6">
        <w:rPr>
          <w:rFonts w:ascii="Times New Roman" w:hAnsi="Times New Roman" w:cs="Times New Roman"/>
          <w:b/>
          <w:bCs/>
          <w:i/>
          <w:iCs/>
          <w:sz w:val="28"/>
          <w:szCs w:val="28"/>
          <w:lang w:eastAsia="zh-CN"/>
        </w:rPr>
        <w:t>Об орга</w:t>
      </w:r>
      <w:bookmarkStart w:id="0" w:name="_GoBack"/>
      <w:bookmarkEnd w:id="0"/>
      <w:r w:rsidRPr="006921C6">
        <w:rPr>
          <w:rFonts w:ascii="Times New Roman" w:hAnsi="Times New Roman" w:cs="Times New Roman"/>
          <w:b/>
          <w:bCs/>
          <w:i/>
          <w:iCs/>
          <w:sz w:val="28"/>
          <w:szCs w:val="28"/>
          <w:lang w:eastAsia="zh-CN"/>
        </w:rPr>
        <w:t xml:space="preserve">низации проведения                                                                                              школьного этапа всероссийской олимпиады школьников                                                     </w:t>
      </w:r>
      <w:r>
        <w:rPr>
          <w:rFonts w:ascii="Times New Roman" w:hAnsi="Times New Roman" w:cs="Times New Roman"/>
          <w:b/>
          <w:bCs/>
          <w:i/>
          <w:iCs/>
          <w:sz w:val="28"/>
          <w:szCs w:val="28"/>
          <w:lang w:eastAsia="zh-CN"/>
        </w:rPr>
        <w:t>в 2020-2021</w:t>
      </w:r>
      <w:r w:rsidRPr="006921C6">
        <w:rPr>
          <w:rFonts w:ascii="Times New Roman" w:hAnsi="Times New Roman" w:cs="Times New Roman"/>
          <w:b/>
          <w:bCs/>
          <w:i/>
          <w:iCs/>
          <w:sz w:val="28"/>
          <w:szCs w:val="28"/>
          <w:lang w:eastAsia="zh-CN"/>
        </w:rPr>
        <w:t xml:space="preserve"> учебном году</w:t>
      </w:r>
    </w:p>
    <w:p w:rsidR="00375DD6" w:rsidRPr="006921C6" w:rsidRDefault="00375DD6" w:rsidP="006921C6">
      <w:pPr>
        <w:spacing w:after="0" w:line="240" w:lineRule="auto"/>
        <w:jc w:val="both"/>
        <w:rPr>
          <w:rFonts w:ascii="Times New Roman" w:hAnsi="Times New Roman" w:cs="Times New Roman"/>
          <w:sz w:val="28"/>
          <w:szCs w:val="28"/>
          <w:lang w:eastAsia="zh-CN"/>
        </w:rPr>
      </w:pPr>
    </w:p>
    <w:p w:rsidR="00375DD6" w:rsidRPr="006921C6" w:rsidRDefault="00375DD6" w:rsidP="006921C6">
      <w:pPr>
        <w:spacing w:after="0" w:line="240" w:lineRule="auto"/>
        <w:jc w:val="both"/>
        <w:rPr>
          <w:rFonts w:ascii="Times New Roman" w:hAnsi="Times New Roman" w:cs="Times New Roman"/>
          <w:sz w:val="28"/>
          <w:szCs w:val="28"/>
          <w:lang w:eastAsia="zh-CN"/>
        </w:rPr>
      </w:pPr>
    </w:p>
    <w:p w:rsidR="00375DD6" w:rsidRPr="006921C6" w:rsidRDefault="00375DD6" w:rsidP="006921C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921C6">
        <w:rPr>
          <w:rFonts w:ascii="Times New Roman" w:hAnsi="Times New Roman" w:cs="Times New Roman"/>
          <w:sz w:val="28"/>
          <w:szCs w:val="28"/>
          <w:lang w:eastAsia="zh-CN"/>
        </w:rPr>
        <w:t xml:space="preserve">В соответствии с Порядком проведения всероссийской олимпиады школьников, утверждённым приказом </w:t>
      </w:r>
      <w:r w:rsidRPr="006921C6">
        <w:rPr>
          <w:rFonts w:ascii="Times New Roman" w:hAnsi="Times New Roman" w:cs="Times New Roman"/>
          <w:sz w:val="28"/>
          <w:szCs w:val="28"/>
          <w:lang w:eastAsia="ru-RU"/>
        </w:rPr>
        <w:t xml:space="preserve">Минобрнауки России </w:t>
      </w:r>
      <w:r>
        <w:rPr>
          <w:rFonts w:ascii="Times New Roman" w:hAnsi="Times New Roman" w:cs="Times New Roman"/>
          <w:sz w:val="28"/>
          <w:szCs w:val="28"/>
          <w:lang w:eastAsia="zh-CN"/>
        </w:rPr>
        <w:t>от 18.11.2013 № 1252</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(в ред. приказов </w:t>
      </w:r>
      <w:r w:rsidRPr="006921C6">
        <w:rPr>
          <w:rFonts w:ascii="Times New Roman" w:hAnsi="Times New Roman" w:cs="Times New Roman"/>
          <w:sz w:val="28"/>
          <w:szCs w:val="28"/>
          <w:lang w:eastAsia="ru-RU"/>
        </w:rPr>
        <w:t xml:space="preserve">Минобрнауки России от 17.03.2015 № 249, от 17.12.2015 № 1488, </w:t>
      </w:r>
      <w:r w:rsidR="00B933F2">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ru-RU"/>
        </w:rPr>
        <w:t xml:space="preserve">от 17.11.2016 № 1435) (далее – Порядок проведения олимпиады), на основании Порядка проведения школьного этапа всероссийской олимпиады школьников </w:t>
      </w:r>
      <w:r w:rsidR="00B933F2">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ru-RU"/>
        </w:rPr>
        <w:t xml:space="preserve">в городе </w:t>
      </w:r>
      <w:r w:rsidR="00B933F2">
        <w:rPr>
          <w:rFonts w:ascii="Times New Roman" w:hAnsi="Times New Roman" w:cs="Times New Roman"/>
          <w:sz w:val="28"/>
          <w:szCs w:val="28"/>
          <w:lang w:eastAsia="ru-RU"/>
        </w:rPr>
        <w:t>Каменске-Уральском, утвержденного</w:t>
      </w:r>
      <w:r w:rsidRPr="006921C6">
        <w:rPr>
          <w:rFonts w:ascii="Times New Roman" w:hAnsi="Times New Roman" w:cs="Times New Roman"/>
          <w:sz w:val="28"/>
          <w:szCs w:val="28"/>
          <w:lang w:eastAsia="ru-RU"/>
        </w:rPr>
        <w:t xml:space="preserve"> приказом начальника Управления образования от </w:t>
      </w:r>
      <w:r w:rsidRPr="006921C6">
        <w:rPr>
          <w:rFonts w:ascii="Times New Roman" w:hAnsi="Times New Roman" w:cs="Times New Roman"/>
          <w:sz w:val="28"/>
          <w:szCs w:val="28"/>
          <w:lang w:eastAsia="zh-CN"/>
        </w:rPr>
        <w:t>26.09.2016 № 221</w:t>
      </w:r>
      <w:r w:rsidRPr="006921C6">
        <w:rPr>
          <w:sz w:val="20"/>
          <w:szCs w:val="20"/>
          <w:lang w:eastAsia="zh-CN"/>
        </w:rPr>
        <w:t xml:space="preserve"> «</w:t>
      </w:r>
      <w:r w:rsidRPr="006921C6">
        <w:rPr>
          <w:rFonts w:ascii="Times New Roman" w:hAnsi="Times New Roman" w:cs="Times New Roman"/>
          <w:sz w:val="28"/>
          <w:szCs w:val="28"/>
          <w:lang w:eastAsia="zh-CN"/>
        </w:rPr>
        <w:t>О школьном этапе всероссийской олимпиады школьников» (далее – Порядок),</w:t>
      </w:r>
    </w:p>
    <w:p w:rsidR="00375DD6" w:rsidRPr="006921C6" w:rsidRDefault="00375DD6" w:rsidP="006921C6">
      <w:pPr>
        <w:spacing w:before="120" w:after="120" w:line="240" w:lineRule="auto"/>
        <w:jc w:val="both"/>
        <w:rPr>
          <w:rFonts w:ascii="Times New Roman" w:hAnsi="Times New Roman" w:cs="Times New Roman"/>
          <w:b/>
          <w:bCs/>
          <w:sz w:val="28"/>
          <w:szCs w:val="28"/>
          <w:lang w:eastAsia="zh-CN"/>
        </w:rPr>
      </w:pPr>
      <w:r w:rsidRPr="006921C6">
        <w:rPr>
          <w:rFonts w:ascii="Times New Roman" w:hAnsi="Times New Roman" w:cs="Times New Roman"/>
          <w:b/>
          <w:bCs/>
          <w:sz w:val="28"/>
          <w:szCs w:val="28"/>
          <w:lang w:eastAsia="zh-CN"/>
        </w:rPr>
        <w:t>ПРИКАЗЫВАЮ:</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Утвердить состав оргкомитета школьного этапа всероссийской олимпиады школьников, про</w:t>
      </w:r>
      <w:r w:rsidR="00B933F2">
        <w:rPr>
          <w:rFonts w:ascii="Times New Roman" w:hAnsi="Times New Roman" w:cs="Times New Roman"/>
          <w:sz w:val="28"/>
          <w:szCs w:val="28"/>
          <w:lang w:eastAsia="zh-CN"/>
        </w:rPr>
        <w:t>водимого на территории Каменск-Уральского городского</w:t>
      </w:r>
      <w:r>
        <w:rPr>
          <w:rFonts w:ascii="Times New Roman" w:hAnsi="Times New Roman" w:cs="Times New Roman"/>
          <w:sz w:val="28"/>
          <w:szCs w:val="28"/>
          <w:lang w:eastAsia="zh-CN"/>
        </w:rPr>
        <w:t xml:space="preserve"> округ</w:t>
      </w:r>
      <w:r w:rsidR="00B933F2">
        <w:rPr>
          <w:rFonts w:ascii="Times New Roman" w:hAnsi="Times New Roman" w:cs="Times New Roman"/>
          <w:sz w:val="28"/>
          <w:szCs w:val="28"/>
          <w:lang w:eastAsia="zh-CN"/>
        </w:rPr>
        <w:t>а</w:t>
      </w:r>
      <w:r w:rsidRPr="006921C6">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в 2020-2021</w:t>
      </w:r>
      <w:r w:rsidRPr="006921C6">
        <w:rPr>
          <w:rFonts w:ascii="Times New Roman" w:hAnsi="Times New Roman" w:cs="Times New Roman"/>
          <w:sz w:val="28"/>
          <w:szCs w:val="28"/>
          <w:lang w:eastAsia="zh-CN"/>
        </w:rPr>
        <w:t xml:space="preserve"> учебном году (далее – школьный этап олимпиады, олимпиада):</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Войтюшенко Г.Ф.</w:t>
      </w:r>
      <w:r w:rsidRPr="006921C6">
        <w:rPr>
          <w:rFonts w:ascii="Times New Roman" w:hAnsi="Times New Roman" w:cs="Times New Roman"/>
          <w:sz w:val="28"/>
          <w:szCs w:val="28"/>
          <w:lang w:eastAsia="zh-CN"/>
        </w:rPr>
        <w:tab/>
        <w:t>- директор ЦДО, председатель;</w:t>
      </w:r>
    </w:p>
    <w:p w:rsidR="00B933F2"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Яркова Н.А.</w:t>
      </w:r>
      <w:r w:rsidRPr="006921C6">
        <w:rPr>
          <w:rFonts w:ascii="Times New Roman" w:hAnsi="Times New Roman" w:cs="Times New Roman"/>
          <w:sz w:val="28"/>
          <w:szCs w:val="28"/>
          <w:lang w:eastAsia="zh-CN"/>
        </w:rPr>
        <w:tab/>
      </w:r>
      <w:r w:rsidRPr="006921C6">
        <w:rPr>
          <w:rFonts w:ascii="Times New Roman" w:hAnsi="Times New Roman" w:cs="Times New Roman"/>
          <w:sz w:val="28"/>
          <w:szCs w:val="28"/>
          <w:lang w:eastAsia="zh-CN"/>
        </w:rPr>
        <w:tab/>
        <w:t>- старший методист ЦДО, заместитель председателя</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375DD6" w:rsidRPr="006921C6">
        <w:rPr>
          <w:rFonts w:ascii="Times New Roman" w:hAnsi="Times New Roman" w:cs="Times New Roman"/>
          <w:sz w:val="28"/>
          <w:szCs w:val="28"/>
          <w:lang w:eastAsia="zh-CN"/>
        </w:rPr>
        <w:t>(по согласованию);</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Члены оргкомитета:</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Бубенщикова В.В.</w:t>
      </w:r>
      <w:r w:rsidRPr="006921C6">
        <w:rPr>
          <w:rFonts w:ascii="Times New Roman" w:hAnsi="Times New Roman" w:cs="Times New Roman"/>
          <w:sz w:val="28"/>
          <w:szCs w:val="28"/>
          <w:lang w:eastAsia="zh-CN"/>
        </w:rPr>
        <w:tab/>
        <w:t>- главный специалист Управления образования;</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Бу</w:t>
      </w:r>
      <w:r>
        <w:rPr>
          <w:rFonts w:ascii="Times New Roman" w:hAnsi="Times New Roman" w:cs="Times New Roman"/>
          <w:sz w:val="28"/>
          <w:szCs w:val="28"/>
          <w:lang w:eastAsia="zh-CN"/>
        </w:rPr>
        <w:t>кач Т.В.</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Pr>
          <w:rFonts w:ascii="Times New Roman" w:hAnsi="Times New Roman" w:cs="Times New Roman"/>
          <w:sz w:val="28"/>
          <w:szCs w:val="28"/>
          <w:lang w:eastAsia="zh-CN"/>
        </w:rPr>
        <w:tab/>
        <w:t>- методист</w:t>
      </w:r>
      <w:r w:rsidRPr="006921C6">
        <w:rPr>
          <w:rFonts w:ascii="Times New Roman" w:hAnsi="Times New Roman" w:cs="Times New Roman"/>
          <w:sz w:val="28"/>
          <w:szCs w:val="28"/>
          <w:lang w:eastAsia="zh-CN"/>
        </w:rPr>
        <w:t xml:space="preserve"> ЦДО (по согласованию);</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Гареева Л.Г.</w:t>
      </w:r>
      <w:r w:rsidRPr="006921C6">
        <w:rPr>
          <w:rFonts w:ascii="Times New Roman" w:hAnsi="Times New Roman" w:cs="Times New Roman"/>
          <w:sz w:val="28"/>
          <w:szCs w:val="28"/>
          <w:lang w:eastAsia="zh-CN"/>
        </w:rPr>
        <w:tab/>
      </w:r>
      <w:r w:rsidRPr="006921C6">
        <w:rPr>
          <w:rFonts w:ascii="Times New Roman" w:hAnsi="Times New Roman" w:cs="Times New Roman"/>
          <w:sz w:val="28"/>
          <w:szCs w:val="28"/>
          <w:lang w:eastAsia="zh-CN"/>
        </w:rPr>
        <w:tab/>
        <w:t>- кандидат социологических наук, директор МАОУ «Средняя школа № 17»;</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Плотникова Т.А</w:t>
      </w:r>
      <w:r w:rsidR="00375DD6" w:rsidRPr="006921C6">
        <w:rPr>
          <w:rFonts w:ascii="Times New Roman" w:hAnsi="Times New Roman" w:cs="Times New Roman"/>
          <w:sz w:val="28"/>
          <w:szCs w:val="28"/>
          <w:lang w:eastAsia="zh-CN"/>
        </w:rPr>
        <w:t>.</w:t>
      </w:r>
      <w:r w:rsidR="00375DD6" w:rsidRPr="006921C6">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ведущий специалист</w:t>
      </w:r>
      <w:r w:rsidR="00375DD6" w:rsidRPr="006921C6">
        <w:rPr>
          <w:rFonts w:ascii="Times New Roman" w:hAnsi="Times New Roman" w:cs="Times New Roman"/>
          <w:sz w:val="28"/>
          <w:szCs w:val="28"/>
          <w:lang w:eastAsia="zh-CN"/>
        </w:rPr>
        <w:t xml:space="preserve"> Управления образования;</w:t>
      </w:r>
    </w:p>
    <w:p w:rsidR="00375DD6" w:rsidRPr="006921C6" w:rsidRDefault="00B933F2" w:rsidP="006921C6">
      <w:pPr>
        <w:tabs>
          <w:tab w:val="left" w:pos="993"/>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Усова И.В.</w:t>
      </w:r>
      <w:r>
        <w:rPr>
          <w:rFonts w:ascii="Times New Roman" w:hAnsi="Times New Roman" w:cs="Times New Roman"/>
          <w:sz w:val="28"/>
          <w:szCs w:val="28"/>
          <w:lang w:eastAsia="zh-CN"/>
        </w:rPr>
        <w:tab/>
      </w:r>
      <w:r>
        <w:rPr>
          <w:rFonts w:ascii="Times New Roman" w:hAnsi="Times New Roman" w:cs="Times New Roman"/>
          <w:sz w:val="28"/>
          <w:szCs w:val="28"/>
          <w:lang w:eastAsia="zh-CN"/>
        </w:rPr>
        <w:tab/>
      </w:r>
      <w:r w:rsidR="00375DD6" w:rsidRPr="006921C6">
        <w:rPr>
          <w:rFonts w:ascii="Times New Roman" w:hAnsi="Times New Roman" w:cs="Times New Roman"/>
          <w:sz w:val="28"/>
          <w:szCs w:val="28"/>
          <w:lang w:eastAsia="zh-CN"/>
        </w:rPr>
        <w:t>- методист ЦДО (по согласованию).</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Оргкомитету школьного этапа олимпиады осуществлять с</w:t>
      </w:r>
      <w:r>
        <w:rPr>
          <w:rFonts w:ascii="Times New Roman" w:hAnsi="Times New Roman" w:cs="Times New Roman"/>
          <w:sz w:val="28"/>
          <w:szCs w:val="28"/>
          <w:lang w:eastAsia="zh-CN"/>
        </w:rPr>
        <w:t>вои полномочия</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в соответствии с пунктом 2.2.</w:t>
      </w:r>
      <w:r w:rsidRPr="006921C6">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zh-CN"/>
        </w:rPr>
        <w:t>Порядка.</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lastRenderedPageBreak/>
        <w:t>Председателю оргкомитета школьн</w:t>
      </w:r>
      <w:r>
        <w:rPr>
          <w:rFonts w:ascii="Times New Roman" w:hAnsi="Times New Roman" w:cs="Times New Roman"/>
          <w:sz w:val="28"/>
          <w:szCs w:val="28"/>
          <w:lang w:eastAsia="zh-CN"/>
        </w:rPr>
        <w:t>ого этапа олимпиады представить</w:t>
      </w:r>
      <w:r w:rsidRPr="006921C6">
        <w:rPr>
          <w:rFonts w:ascii="Times New Roman" w:hAnsi="Times New Roman" w:cs="Times New Roman"/>
          <w:sz w:val="28"/>
          <w:szCs w:val="28"/>
          <w:lang w:eastAsia="zh-CN"/>
        </w:rPr>
        <w:t xml:space="preserve">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в Управление образования для утверждения результаты школьного этапа олимпиады по каждому общеобразовательному предмету (рейтинг победителей </w:t>
      </w:r>
      <w:r w:rsidR="00B933F2">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и призёров школьного этапа олимпиады) и опубликовать их на официальном сайте Управления образования (</w:t>
      </w:r>
      <w:r w:rsidRPr="006921C6">
        <w:rPr>
          <w:rFonts w:ascii="Times New Roman" w:hAnsi="Times New Roman" w:cs="Times New Roman"/>
          <w:sz w:val="28"/>
          <w:szCs w:val="28"/>
          <w:lang w:val="en-US" w:eastAsia="zh-CN"/>
        </w:rPr>
        <w:t>www</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obr</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ku</w:t>
      </w:r>
      <w:r w:rsidRPr="006921C6">
        <w:rPr>
          <w:rFonts w:ascii="Times New Roman" w:hAnsi="Times New Roman" w:cs="Times New Roman"/>
          <w:sz w:val="28"/>
          <w:szCs w:val="28"/>
          <w:lang w:eastAsia="zh-CN"/>
        </w:rPr>
        <w:t>.</w:t>
      </w:r>
      <w:r w:rsidRPr="006921C6">
        <w:rPr>
          <w:rFonts w:ascii="Times New Roman" w:hAnsi="Times New Roman" w:cs="Times New Roman"/>
          <w:sz w:val="28"/>
          <w:szCs w:val="28"/>
          <w:lang w:val="en-US" w:eastAsia="zh-CN"/>
        </w:rPr>
        <w:t>ru</w:t>
      </w:r>
      <w:r w:rsidRPr="006921C6">
        <w:rPr>
          <w:rFonts w:ascii="Times New Roman" w:hAnsi="Times New Roman" w:cs="Times New Roman"/>
          <w:sz w:val="28"/>
          <w:szCs w:val="28"/>
          <w:lang w:eastAsia="zh-CN"/>
        </w:rPr>
        <w:t>), в том числе протоколы жюри школьного этапа олимпиады по каждому общеобразовательному</w:t>
      </w:r>
      <w:r>
        <w:rPr>
          <w:rFonts w:ascii="Times New Roman" w:hAnsi="Times New Roman" w:cs="Times New Roman"/>
          <w:sz w:val="28"/>
          <w:szCs w:val="28"/>
          <w:lang w:eastAsia="zh-CN"/>
        </w:rPr>
        <w:t xml:space="preserve"> предмету, </w:t>
      </w:r>
      <w:r w:rsidR="00B933F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не позднее 01.11.2020</w:t>
      </w:r>
      <w:r w:rsidRPr="006921C6">
        <w:rPr>
          <w:rFonts w:ascii="Times New Roman" w:hAnsi="Times New Roman" w:cs="Times New Roman"/>
          <w:sz w:val="28"/>
          <w:szCs w:val="28"/>
          <w:lang w:eastAsia="zh-CN"/>
        </w:rPr>
        <w:t xml:space="preserve"> г.</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Сформировать и утвердить состав жюри школьного этапа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Сформировать и утвердить состав муниципальных предметно- методических комиссий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Утвердить квоты </w:t>
      </w:r>
      <w:r w:rsidRPr="006921C6">
        <w:rPr>
          <w:rFonts w:ascii="Times New Roman" w:hAnsi="Times New Roman" w:cs="Times New Roman"/>
          <w:color w:val="000000"/>
          <w:sz w:val="28"/>
          <w:szCs w:val="28"/>
          <w:lang w:eastAsia="zh-CN"/>
        </w:rPr>
        <w:t>победителей и призёров школьного этапа всероссийской олимпиады школьников по каждому обще</w:t>
      </w:r>
      <w:r>
        <w:rPr>
          <w:rFonts w:ascii="Times New Roman" w:hAnsi="Times New Roman" w:cs="Times New Roman"/>
          <w:color w:val="000000"/>
          <w:sz w:val="28"/>
          <w:szCs w:val="28"/>
          <w:lang w:eastAsia="zh-CN"/>
        </w:rPr>
        <w:t>образовательному предмету в 2020-2021</w:t>
      </w:r>
      <w:r w:rsidRPr="006921C6">
        <w:rPr>
          <w:rFonts w:ascii="Times New Roman" w:hAnsi="Times New Roman" w:cs="Times New Roman"/>
          <w:color w:val="000000"/>
          <w:sz w:val="28"/>
          <w:szCs w:val="28"/>
          <w:lang w:eastAsia="zh-CN"/>
        </w:rPr>
        <w:t xml:space="preserve"> учебном году</w:t>
      </w:r>
      <w:r w:rsidRPr="006921C6">
        <w:rPr>
          <w:rFonts w:ascii="Times New Roman" w:hAnsi="Times New Roman" w:cs="Times New Roman"/>
          <w:sz w:val="28"/>
          <w:szCs w:val="28"/>
          <w:lang w:eastAsia="zh-CN"/>
        </w:rPr>
        <w:t xml:space="preserve"> (прилагаются).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Муниципальным предметно-методическим комиссиям осуществлять свои полномочия в соответствии с пунктом 2.4.</w:t>
      </w:r>
      <w:r w:rsidRPr="006921C6">
        <w:rPr>
          <w:rFonts w:ascii="Times New Roman" w:hAnsi="Times New Roman" w:cs="Times New Roman"/>
          <w:sz w:val="28"/>
          <w:szCs w:val="28"/>
          <w:lang w:eastAsia="ru-RU"/>
        </w:rPr>
        <w:t xml:space="preserve"> </w:t>
      </w:r>
      <w:r w:rsidRPr="006921C6">
        <w:rPr>
          <w:rFonts w:ascii="Times New Roman" w:hAnsi="Times New Roman" w:cs="Times New Roman"/>
          <w:sz w:val="28"/>
          <w:szCs w:val="28"/>
          <w:lang w:eastAsia="zh-CN"/>
        </w:rPr>
        <w:t xml:space="preserve">Порядка </w:t>
      </w:r>
      <w:r>
        <w:rPr>
          <w:rFonts w:ascii="Times New Roman" w:hAnsi="Times New Roman" w:cs="Times New Roman"/>
          <w:sz w:val="28"/>
          <w:szCs w:val="28"/>
          <w:lang w:eastAsia="zh-CN"/>
        </w:rPr>
        <w:t xml:space="preserve">проведения школьного этапа </w:t>
      </w:r>
      <w:r w:rsidRPr="006921C6">
        <w:rPr>
          <w:rFonts w:ascii="Times New Roman" w:hAnsi="Times New Roman" w:cs="Times New Roman"/>
          <w:sz w:val="28"/>
          <w:szCs w:val="28"/>
          <w:lang w:eastAsia="ru-RU"/>
        </w:rPr>
        <w:t xml:space="preserve">от </w:t>
      </w:r>
      <w:r w:rsidRPr="006921C6">
        <w:rPr>
          <w:rFonts w:ascii="Times New Roman" w:hAnsi="Times New Roman" w:cs="Times New Roman"/>
          <w:sz w:val="28"/>
          <w:szCs w:val="28"/>
          <w:lang w:eastAsia="zh-CN"/>
        </w:rPr>
        <w:t>26.09.2016 № 221 и представить на утверждение начальнику Управления образования т</w:t>
      </w:r>
      <w:r>
        <w:rPr>
          <w:rFonts w:ascii="Times New Roman" w:hAnsi="Times New Roman" w:cs="Times New Roman"/>
          <w:sz w:val="28"/>
          <w:szCs w:val="28"/>
          <w:lang w:eastAsia="zh-CN"/>
        </w:rPr>
        <w:t>ребования к организации</w:t>
      </w:r>
      <w:r w:rsidRPr="006921C6">
        <w:rPr>
          <w:rFonts w:ascii="Times New Roman" w:hAnsi="Times New Roman" w:cs="Times New Roman"/>
          <w:sz w:val="28"/>
          <w:szCs w:val="28"/>
          <w:lang w:eastAsia="zh-CN"/>
        </w:rPr>
        <w:t xml:space="preserve"> и проведению школьного этапа олимпиады по каждому общеобразовательному предмету</w:t>
      </w:r>
      <w:r>
        <w:rPr>
          <w:rFonts w:ascii="Times New Roman" w:hAnsi="Times New Roman" w:cs="Times New Roman"/>
          <w:sz w:val="28"/>
          <w:szCs w:val="28"/>
          <w:lang w:eastAsia="zh-CN"/>
        </w:rPr>
        <w:t xml:space="preserve"> не позднее 09.09.2020</w:t>
      </w:r>
      <w:r w:rsidRPr="006921C6">
        <w:rPr>
          <w:rFonts w:ascii="Times New Roman" w:hAnsi="Times New Roman" w:cs="Times New Roman"/>
          <w:sz w:val="28"/>
          <w:szCs w:val="28"/>
          <w:lang w:eastAsia="zh-CN"/>
        </w:rPr>
        <w:t xml:space="preserve"> г.</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Утвердить график проведения школьного этапа олимпиады (прилагается).</w:t>
      </w:r>
    </w:p>
    <w:p w:rsidR="00375DD6" w:rsidRPr="006921C6" w:rsidRDefault="00375DD6" w:rsidP="00B933F2">
      <w:pPr>
        <w:numPr>
          <w:ilvl w:val="0"/>
          <w:numId w:val="1"/>
        </w:numPr>
        <w:tabs>
          <w:tab w:val="left" w:pos="993"/>
        </w:tabs>
        <w:spacing w:after="0" w:line="240" w:lineRule="auto"/>
        <w:ind w:firstLine="5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Руководителям муниципальных общеобразовательных учреждений: </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 провести школьный этап олимпиады в установленные сроки в соответствии с Порядком и требованиями к организации и проведению школьного этапа олимпиады, утвержденными настоящим приказом;</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2) назначить ответственных лиц за проведение школьного этапа олимпиады (представителя организатора) и ответственного за информационный обмен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на период проведения олимпиады;</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3) </w:t>
      </w:r>
      <w:r>
        <w:rPr>
          <w:rFonts w:ascii="Times New Roman" w:hAnsi="Times New Roman" w:cs="Times New Roman"/>
          <w:sz w:val="28"/>
          <w:szCs w:val="28"/>
          <w:lang w:eastAsia="zh-CN"/>
        </w:rPr>
        <w:t>обеспечить сбор и передачу до 07</w:t>
      </w:r>
      <w:r w:rsidRPr="006921C6">
        <w:rPr>
          <w:rFonts w:ascii="Times New Roman" w:hAnsi="Times New Roman" w:cs="Times New Roman"/>
          <w:sz w:val="28"/>
          <w:szCs w:val="28"/>
          <w:lang w:eastAsia="zh-CN"/>
        </w:rPr>
        <w:t xml:space="preserve"> сентября </w:t>
      </w:r>
      <w:r>
        <w:rPr>
          <w:rFonts w:ascii="Times New Roman" w:hAnsi="Times New Roman" w:cs="Times New Roman"/>
          <w:sz w:val="28"/>
          <w:szCs w:val="28"/>
          <w:lang w:eastAsia="zh-CN"/>
        </w:rPr>
        <w:t>2020</w:t>
      </w:r>
      <w:r w:rsidRPr="006921C6">
        <w:rPr>
          <w:rFonts w:ascii="Times New Roman" w:hAnsi="Times New Roman" w:cs="Times New Roman"/>
          <w:sz w:val="28"/>
          <w:szCs w:val="28"/>
          <w:lang w:eastAsia="zh-CN"/>
        </w:rPr>
        <w:t xml:space="preserve"> года оргкомитету школьного этапа олимпиады заявлений родителей (законных представителей) обучающихся, желающих участвовать в олимпиаде; ознакомить их под роспись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с Порядком проведения олимпиады, Порядком проведения ш</w:t>
      </w:r>
      <w:r>
        <w:rPr>
          <w:rFonts w:ascii="Times New Roman" w:hAnsi="Times New Roman" w:cs="Times New Roman"/>
          <w:sz w:val="28"/>
          <w:szCs w:val="28"/>
          <w:lang w:eastAsia="zh-CN"/>
        </w:rPr>
        <w:t>кольного этапа олимпиады; взять</w:t>
      </w:r>
      <w:r w:rsidRPr="006921C6">
        <w:rPr>
          <w:rFonts w:ascii="Times New Roman" w:hAnsi="Times New Roman" w:cs="Times New Roman"/>
          <w:sz w:val="28"/>
          <w:szCs w:val="28"/>
          <w:lang w:eastAsia="zh-CN"/>
        </w:rPr>
        <w:t xml:space="preserve"> с них согласие на обработку персональных данных детей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и согласие на публикацию их олимпиадных работ, в том числе в информационно-коммуникационной сети «Интернет»;</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4) организовать:</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а) получение олимпиадных заданий для проведения школьного этапа олимпиады, их тиражирование по количеству участников олимпиады; </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б) получение ключей и методики оценивания по каждому общеобразовательному предмету;</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в) отправку итоговых протоколов в оргкомитет;</w:t>
      </w:r>
    </w:p>
    <w:p w:rsidR="00375DD6" w:rsidRPr="006921C6" w:rsidRDefault="00375DD6" w:rsidP="006921C6">
      <w:pPr>
        <w:tabs>
          <w:tab w:val="left" w:pos="993"/>
        </w:tabs>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5) обеспечить хранение олимпиадных работ участников школьного этапа олимпиады в течение одного года.</w:t>
      </w:r>
    </w:p>
    <w:p w:rsidR="00375DD6" w:rsidRPr="006921C6" w:rsidRDefault="00375DD6" w:rsidP="006921C6">
      <w:pPr>
        <w:keepNext/>
        <w:keepLines/>
        <w:shd w:val="clear" w:color="auto" w:fill="FFFFFF"/>
        <w:spacing w:after="0" w:line="240" w:lineRule="auto"/>
        <w:ind w:firstLine="709"/>
        <w:jc w:val="both"/>
        <w:outlineLvl w:val="2"/>
        <w:rPr>
          <w:rFonts w:ascii="Times New Roman" w:hAnsi="Times New Roman" w:cs="Times New Roman"/>
          <w:sz w:val="28"/>
          <w:szCs w:val="28"/>
          <w:lang w:eastAsia="zh-CN"/>
        </w:rPr>
      </w:pPr>
      <w:r w:rsidRPr="006921C6">
        <w:rPr>
          <w:rFonts w:ascii="Times New Roman" w:hAnsi="Times New Roman" w:cs="Times New Roman"/>
          <w:sz w:val="28"/>
          <w:szCs w:val="28"/>
          <w:lang w:eastAsia="zh-CN"/>
        </w:rPr>
        <w:lastRenderedPageBreak/>
        <w:t xml:space="preserve">10. Рекомендовать заведующему «Каменск-Уральского кадетского корпуса войск национальной гвардии Российской Федерации» филиала ГБОУ СО КШИ «Екатеринбургский кадетский корпус» Казимирской А.Г. организовать проведение мероприятий, определённых </w:t>
      </w:r>
      <w:r>
        <w:rPr>
          <w:rFonts w:ascii="Times New Roman" w:hAnsi="Times New Roman" w:cs="Times New Roman"/>
          <w:sz w:val="28"/>
          <w:szCs w:val="28"/>
          <w:lang w:eastAsia="zh-CN"/>
        </w:rPr>
        <w:t>пунктом 9</w:t>
      </w:r>
      <w:r w:rsidRPr="006921C6">
        <w:rPr>
          <w:rFonts w:ascii="Times New Roman" w:hAnsi="Times New Roman" w:cs="Times New Roman"/>
          <w:sz w:val="28"/>
          <w:szCs w:val="28"/>
          <w:lang w:eastAsia="zh-CN"/>
        </w:rPr>
        <w:t xml:space="preserve"> настоящего приказа.</w:t>
      </w:r>
    </w:p>
    <w:p w:rsidR="00375DD6" w:rsidRPr="006921C6" w:rsidRDefault="00375DD6" w:rsidP="006921C6">
      <w:pPr>
        <w:spacing w:after="0" w:line="240" w:lineRule="auto"/>
        <w:ind w:firstLine="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11. Настоящий приказ разместить на официальном сайте Управления образования.</w:t>
      </w:r>
    </w:p>
    <w:p w:rsidR="00375DD6" w:rsidRPr="006921C6" w:rsidRDefault="00375DD6" w:rsidP="006921C6">
      <w:pPr>
        <w:tabs>
          <w:tab w:val="left" w:pos="312"/>
        </w:tabs>
        <w:spacing w:after="0" w:line="240" w:lineRule="auto"/>
        <w:ind w:left="709"/>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12. Контроль исполнения настоящего приказа оставляю за собой.</w:t>
      </w:r>
    </w:p>
    <w:p w:rsidR="00375DD6" w:rsidRPr="006921C6" w:rsidRDefault="001F21E1" w:rsidP="006921C6">
      <w:pPr>
        <w:spacing w:before="1320"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Начальник</w:t>
      </w:r>
    </w:p>
    <w:p w:rsidR="00375DD6" w:rsidRDefault="00375DD6" w:rsidP="006921C6">
      <w:pPr>
        <w:spacing w:after="0" w:line="240" w:lineRule="auto"/>
        <w:jc w:val="both"/>
        <w:rPr>
          <w:rFonts w:ascii="Times New Roman" w:hAnsi="Times New Roman" w:cs="Times New Roman"/>
          <w:sz w:val="28"/>
          <w:szCs w:val="28"/>
          <w:lang w:eastAsia="zh-CN"/>
        </w:rPr>
      </w:pPr>
      <w:r w:rsidRPr="006921C6">
        <w:rPr>
          <w:rFonts w:ascii="Times New Roman" w:hAnsi="Times New Roman" w:cs="Times New Roman"/>
          <w:sz w:val="28"/>
          <w:szCs w:val="28"/>
          <w:lang w:eastAsia="zh-CN"/>
        </w:rPr>
        <w:t xml:space="preserve">Управления образования                                     </w:t>
      </w:r>
      <w:r>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 xml:space="preserve">  </w:t>
      </w:r>
      <w:r w:rsidRPr="006921C6">
        <w:rPr>
          <w:rFonts w:ascii="Times New Roman" w:hAnsi="Times New Roman" w:cs="Times New Roman"/>
          <w:sz w:val="28"/>
          <w:szCs w:val="28"/>
          <w:lang w:eastAsia="zh-CN"/>
        </w:rPr>
        <w:t xml:space="preserve">         Л.М. Миннуллина</w:t>
      </w: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8"/>
          <w:szCs w:val="28"/>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Default="00375DD6" w:rsidP="006921C6">
      <w:pPr>
        <w:spacing w:after="0" w:line="240" w:lineRule="auto"/>
        <w:jc w:val="both"/>
        <w:rPr>
          <w:rFonts w:ascii="Times New Roman" w:hAnsi="Times New Roman" w:cs="Times New Roman"/>
          <w:sz w:val="24"/>
          <w:szCs w:val="24"/>
          <w:lang w:eastAsia="zh-CN"/>
        </w:rPr>
      </w:pPr>
    </w:p>
    <w:p w:rsidR="00375DD6" w:rsidRPr="006921C6" w:rsidRDefault="00375DD6" w:rsidP="006921C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УТВЕРЖДЁН</w:t>
      </w:r>
    </w:p>
    <w:p w:rsidR="00375DD6" w:rsidRPr="005C7766" w:rsidRDefault="00375DD6" w:rsidP="005C7766">
      <w:pPr>
        <w:spacing w:after="0" w:line="240" w:lineRule="auto"/>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p>
    <w:p w:rsidR="00375DD6" w:rsidRPr="005C7766" w:rsidRDefault="00375DD6" w:rsidP="005C7766">
      <w:pPr>
        <w:spacing w:after="0" w:line="240" w:lineRule="auto"/>
        <w:ind w:left="7088"/>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1F21E1" w:rsidP="005C7766">
      <w:pPr>
        <w:spacing w:after="0" w:line="240" w:lineRule="auto"/>
        <w:ind w:left="708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27.08.2020   </w:t>
      </w:r>
      <w:r w:rsidR="00375DD6" w:rsidRPr="005C7766">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264</w:t>
      </w: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keepNext/>
        <w:keepLines/>
        <w:spacing w:before="240"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Состав жюри </w:t>
      </w:r>
    </w:p>
    <w:p w:rsidR="00375DD6" w:rsidRPr="005C7766" w:rsidRDefault="00375DD6" w:rsidP="005C7766">
      <w:pPr>
        <w:keepNext/>
        <w:keepLines/>
        <w:spacing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школьного этапа всероссийской олимпиады школьников, проводимого </w:t>
      </w:r>
    </w:p>
    <w:p w:rsidR="00375DD6" w:rsidRPr="005C7766" w:rsidRDefault="00375DD6" w:rsidP="005C7766">
      <w:pPr>
        <w:keepNext/>
        <w:keepLines/>
        <w:spacing w:after="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на территории </w:t>
      </w:r>
      <w:r>
        <w:rPr>
          <w:rFonts w:ascii="Times New Roman" w:hAnsi="Times New Roman" w:cs="Times New Roman"/>
          <w:b/>
          <w:bCs/>
          <w:i/>
          <w:iCs/>
          <w:sz w:val="28"/>
          <w:szCs w:val="28"/>
          <w:lang w:eastAsia="zh-CN"/>
        </w:rPr>
        <w:t>Каменск-Уральского городского округа</w:t>
      </w:r>
    </w:p>
    <w:p w:rsidR="00375DD6" w:rsidRPr="005C7766" w:rsidRDefault="00375DD6" w:rsidP="005C7766">
      <w:pPr>
        <w:keepNext/>
        <w:keepLines/>
        <w:spacing w:after="0"/>
        <w:jc w:val="center"/>
        <w:outlineLvl w:val="0"/>
        <w:rPr>
          <w:rFonts w:ascii="Times New Roman" w:hAnsi="Times New Roman" w:cs="Times New Roman"/>
          <w:b/>
          <w:bCs/>
          <w:i/>
          <w:iCs/>
          <w:color w:val="2E74B5"/>
          <w:sz w:val="28"/>
          <w:szCs w:val="28"/>
          <w:lang w:eastAsia="zh-CN"/>
        </w:rPr>
      </w:pPr>
      <w:r>
        <w:rPr>
          <w:rFonts w:ascii="Times New Roman" w:hAnsi="Times New Roman" w:cs="Times New Roman"/>
          <w:b/>
          <w:bCs/>
          <w:i/>
          <w:iCs/>
          <w:sz w:val="28"/>
          <w:szCs w:val="28"/>
          <w:lang w:eastAsia="zh-CN"/>
        </w:rPr>
        <w:t>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b/>
          <w:bCs/>
          <w:sz w:val="28"/>
          <w:szCs w:val="28"/>
          <w:lang w:eastAsia="zh-CN"/>
        </w:rPr>
      </w:pPr>
    </w:p>
    <w:p w:rsidR="00375DD6" w:rsidRPr="005C7766" w:rsidRDefault="00375DD6" w:rsidP="005C7766">
      <w:pPr>
        <w:numPr>
          <w:ilvl w:val="0"/>
          <w:numId w:val="2"/>
        </w:numPr>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Английский язык.</w:t>
      </w:r>
    </w:p>
    <w:p w:rsidR="00375DD6" w:rsidRPr="005C7766" w:rsidRDefault="00375DD6" w:rsidP="005C7766">
      <w:pPr>
        <w:numPr>
          <w:ilvl w:val="0"/>
          <w:numId w:val="3"/>
        </w:numPr>
        <w:spacing w:after="0" w:line="240" w:lineRule="auto"/>
        <w:jc w:val="both"/>
        <w:rPr>
          <w:rFonts w:ascii="Times New Roman" w:hAnsi="Times New Roman" w:cs="Times New Roman"/>
          <w:b/>
          <w:bCs/>
          <w:sz w:val="24"/>
          <w:szCs w:val="24"/>
          <w:lang w:eastAsia="zh-CN"/>
        </w:rPr>
        <w:sectPr w:rsidR="00375DD6" w:rsidRPr="005C7766" w:rsidSect="00B933F2">
          <w:headerReference w:type="default" r:id="rId8"/>
          <w:pgSz w:w="11906" w:h="16838"/>
          <w:pgMar w:top="1134" w:right="567" w:bottom="1134" w:left="1134" w:header="720" w:footer="720" w:gutter="0"/>
          <w:cols w:space="720"/>
          <w:docGrid w:linePitch="360"/>
        </w:sectPr>
      </w:pP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Дворникова Т.Г. - Средняя школа № 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Чернышева С.Н. - Средняя школа № 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Леонтьева С.В. - Средняя школа № 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М.Ю. – Средняя школа № 2</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Тальянская Е.А. – Средняя школа № 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Г.Ю.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Маранчак Э.С.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Тимошенко Е.Д. - Средняя школа № 3</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Максимова Л.А.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Полянинова А.С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Елисеева Л.А. - Каменск-Уральская гимназия</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Бубнова С.А.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Л.А.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Каргополова В.В. - Средняя школа № 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Коновалова Н.А. - Средняя школа № 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Ахлюстина Е.В.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Покровкова Д.Г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Федосеева Е.Е. - Лицей № 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Бачурина И.А.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Францева И.А.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Колбасова Б.Ю</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Байгундина И.В. - Средняя школа № 11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Русакова Т.М.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Николаева П.А</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Максимчук О.Н. - Средняя школа № 15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Кондратина С.А</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3"/>
        </w:numPr>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Закожурникова А.В. - Средняя школа № 15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А.С. - Средняя школа № 16</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Холкина Н.Н. - Средняя школа № 16</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Головешкина С.Ю. - Средняя школа № 16</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Гуляева А.А. – МАОУ «Средняя школа № 17»</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Арсентьева О.Н. –МАОУ «Средняя школа № 17»</w:t>
      </w:r>
    </w:p>
    <w:p w:rsidR="00375DD6" w:rsidRPr="005C7766" w:rsidRDefault="001F21E1"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Кислова В.В. – МАОУ «</w:t>
      </w:r>
      <w:r w:rsidR="00375DD6">
        <w:rPr>
          <w:rFonts w:ascii="Times New Roman" w:hAnsi="Times New Roman" w:cs="Times New Roman"/>
          <w:sz w:val="24"/>
          <w:szCs w:val="24"/>
          <w:lang w:eastAsia="zh-CN"/>
        </w:rPr>
        <w:t>Средняя школа № 17»</w:t>
      </w:r>
    </w:p>
    <w:p w:rsidR="00375DD6" w:rsidRPr="005C7766" w:rsidRDefault="00375DD6" w:rsidP="005C7766">
      <w:pPr>
        <w:numPr>
          <w:ilvl w:val="0"/>
          <w:numId w:val="3"/>
        </w:numPr>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Неугоднмкова А.В.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И.В.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Семиволкова И.И. - Средняя школа № 19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Федосеев</w:t>
      </w:r>
      <w:r w:rsidRPr="005C7766">
        <w:rPr>
          <w:rFonts w:ascii="Times New Roman" w:hAnsi="Times New Roman" w:cs="Times New Roman"/>
          <w:sz w:val="24"/>
          <w:szCs w:val="24"/>
          <w:lang w:eastAsia="zh-CN"/>
        </w:rPr>
        <w:t xml:space="preserve"> С.С.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Корне</w:t>
      </w:r>
      <w:r w:rsidRPr="005C7766">
        <w:rPr>
          <w:rFonts w:ascii="Times New Roman" w:hAnsi="Times New Roman" w:cs="Times New Roman"/>
          <w:sz w:val="24"/>
          <w:szCs w:val="24"/>
          <w:lang w:eastAsia="zh-CN"/>
        </w:rPr>
        <w:t>ва Л.С.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Татолина Н.И.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Кабушко Ю.В. - Средняя школа № 20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Гришкевич Т.</w:t>
      </w:r>
      <w:r>
        <w:rPr>
          <w:rFonts w:ascii="Times New Roman" w:hAnsi="Times New Roman" w:cs="Times New Roman"/>
          <w:sz w:val="24"/>
          <w:szCs w:val="24"/>
          <w:lang w:eastAsia="zh-CN"/>
        </w:rPr>
        <w:t>А.</w:t>
      </w:r>
      <w:r w:rsidRPr="005C7766">
        <w:rPr>
          <w:rFonts w:ascii="Times New Roman" w:hAnsi="Times New Roman" w:cs="Times New Roman"/>
          <w:sz w:val="24"/>
          <w:szCs w:val="24"/>
          <w:lang w:eastAsia="zh-CN"/>
        </w:rPr>
        <w:t xml:space="preserve">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Е</w:t>
      </w:r>
      <w:r w:rsidRPr="005C7766">
        <w:rPr>
          <w:rFonts w:ascii="Times New Roman" w:hAnsi="Times New Roman" w:cs="Times New Roman"/>
          <w:sz w:val="24"/>
          <w:szCs w:val="24"/>
          <w:lang w:eastAsia="zh-CN"/>
        </w:rPr>
        <w:t>.М.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Бахарева А.Ю</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Е.Б.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Бурдукова О.К</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Третьякова А.А</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Халтурина К.Р.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Голикова С.В.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Епифанова Е.А. - Средняя школа № 25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Чертовикова К.Ю.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Ивлиева Н.Н. - Основная школа № 27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Суворкова С.В.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Борисенкова А.Е.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Чепурнова Л.М. - Средняя школа № 30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Абрамова С.В. - Средняя школа № 31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Трухина Е.М. - Средняя школа № 31</w:t>
      </w:r>
    </w:p>
    <w:p w:rsidR="00375DD6" w:rsidRPr="00E81F6A" w:rsidRDefault="00375DD6" w:rsidP="00E81F6A">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А.С. - Средняя школа № 31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Устратова С.П.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М.В.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Рыбина Л.А. - Средняя школа № 34</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Байгашкарова Е.Ш.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Мясникова Е.А.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Татарчук Е.А. - Средняя школа № 35</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Квачёва О.Ю.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Беляева Д.Н.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Щербакова Е.Н. - Средняя школа № 37</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Юрк И.В.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Кубрак О.Ф. - Средняя школа № 38</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Потапова Н.Н. - Средняя школа № 40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Семенова И.В. - Средняя школа № 40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КочеговаТ.Д. – Средняя школа № 51</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Семенова Л.Н. – Средняя школа № 51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3 51</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Новикова З.В. - Средняя школа № 60</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Комарова Н.С. - Средняя школа № 60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Баимова О.А. - Средняя школа № 60</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Разумовская Е.Е. – Центр образования «Аксиома»</w:t>
      </w:r>
    </w:p>
    <w:p w:rsidR="00375DD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Усмиянова В.М. – Центр образования «Аксиома»</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Поспеева А.А. – Центр образования «Аксиома»</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Синякова Н.Ю.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Маковецкая Н.Я. - «Каменск-Уральский кадетский корпус» филиал ГБОУ СО КШИ «Екатеринбургский кадетский корпус» </w:t>
      </w:r>
    </w:p>
    <w:p w:rsidR="00375DD6" w:rsidRPr="005C7766" w:rsidRDefault="00375DD6" w:rsidP="005C7766">
      <w:pPr>
        <w:numPr>
          <w:ilvl w:val="0"/>
          <w:numId w:val="3"/>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1440" w:right="282" w:bottom="1440" w:left="1134" w:header="720" w:footer="720" w:gutter="0"/>
          <w:cols w:num="2" w:space="284" w:equalWidth="0">
            <w:col w:w="5103" w:space="284"/>
            <w:col w:w="5103"/>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Астрономия</w:t>
      </w:r>
    </w:p>
    <w:p w:rsidR="00375DD6" w:rsidRPr="005C7766" w:rsidRDefault="00375DD6" w:rsidP="005C7766">
      <w:pPr>
        <w:numPr>
          <w:ilvl w:val="0"/>
          <w:numId w:val="4"/>
        </w:numPr>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1440" w:right="1800" w:bottom="1440" w:left="993" w:header="720" w:footer="720" w:gutter="0"/>
          <w:cols w:space="720"/>
          <w:docGrid w:linePitch="360"/>
        </w:sectPr>
      </w:pPr>
    </w:p>
    <w:p w:rsidR="00375DD6" w:rsidRPr="004E79DF" w:rsidRDefault="00375DD6" w:rsidP="004E79DF">
      <w:pPr>
        <w:numPr>
          <w:ilvl w:val="0"/>
          <w:numId w:val="4"/>
        </w:numPr>
        <w:spacing w:after="0" w:line="240" w:lineRule="auto"/>
        <w:jc w:val="both"/>
        <w:rPr>
          <w:rFonts w:ascii="Times New Roman" w:hAnsi="Times New Roman" w:cs="Times New Roman"/>
          <w:sz w:val="24"/>
          <w:szCs w:val="24"/>
          <w:lang w:eastAsia="zh-CN"/>
        </w:rPr>
        <w:sectPr w:rsidR="00375DD6" w:rsidRPr="004E79DF" w:rsidSect="005C7766">
          <w:type w:val="continuous"/>
          <w:pgSz w:w="11906" w:h="16838"/>
          <w:pgMar w:top="567" w:right="424" w:bottom="567" w:left="1134" w:header="720" w:footer="720" w:gutter="0"/>
          <w:cols w:num="2" w:space="567" w:equalWidth="0">
            <w:col w:w="4820" w:space="567"/>
            <w:col w:w="4961"/>
          </w:cols>
          <w:docGrid w:linePitch="360"/>
        </w:sectPr>
      </w:pPr>
      <w:r w:rsidRPr="005C7766">
        <w:rPr>
          <w:rFonts w:ascii="Times New Roman" w:hAnsi="Times New Roman" w:cs="Times New Roman"/>
          <w:sz w:val="24"/>
          <w:szCs w:val="24"/>
          <w:lang w:eastAsia="zh-CN"/>
        </w:rPr>
        <w:t>Молодых Н.А. - Средняя школа № 3</w:t>
      </w:r>
      <w:r w:rsidRPr="004E79DF">
        <w:rPr>
          <w:rFonts w:ascii="Times New Roman" w:hAnsi="Times New Roman" w:cs="Times New Roman"/>
          <w:sz w:val="24"/>
          <w:szCs w:val="24"/>
          <w:lang w:eastAsia="zh-CN"/>
        </w:rPr>
        <w:t xml:space="preserve"> </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Алехина Е.А. - </w:t>
      </w:r>
      <w:r w:rsidRPr="005C7766">
        <w:rPr>
          <w:rFonts w:ascii="Times New Roman" w:hAnsi="Times New Roman" w:cs="Times New Roman"/>
          <w:sz w:val="24"/>
          <w:szCs w:val="24"/>
          <w:lang w:eastAsia="zh-CN"/>
        </w:rPr>
        <w:t>Средняя школа № 3</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Полякова Л.А.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Переплетчикова С.И.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Головина Т.Ф</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Н.Б.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Кашубский Е.В. - Средняя школа № 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Бобрышева О.И.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Емельянова С.Н</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Воробьева Т.А.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Петухова Л.И</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Дьячкова Г.П.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Черемина В.М.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Ямова М.В.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Тендитник Е.Б. - Средняя школа № 19</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Желонкин Д.А.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Бахарева С</w:t>
      </w:r>
      <w:r w:rsidRPr="005C7766">
        <w:rPr>
          <w:rFonts w:ascii="Times New Roman" w:hAnsi="Times New Roman" w:cs="Times New Roman"/>
          <w:sz w:val="24"/>
          <w:szCs w:val="24"/>
          <w:lang w:eastAsia="zh-CN"/>
        </w:rPr>
        <w:t>.Ю.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Терехова Ю.Б. - Средняя школа № 25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О.В.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Зацепи</w:t>
      </w:r>
      <w:r w:rsidRPr="005C7766">
        <w:rPr>
          <w:rFonts w:ascii="Times New Roman" w:hAnsi="Times New Roman" w:cs="Times New Roman"/>
          <w:sz w:val="24"/>
          <w:szCs w:val="24"/>
          <w:lang w:eastAsia="zh-CN"/>
        </w:rPr>
        <w:t>на О.Е.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Каверзнева Т.К. - Средняя школа № 34</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Пастухова С.Б</w:t>
      </w:r>
      <w:r w:rsidRPr="005C7766">
        <w:rPr>
          <w:rFonts w:ascii="Times New Roman" w:hAnsi="Times New Roman" w:cs="Times New Roman"/>
          <w:sz w:val="24"/>
          <w:szCs w:val="24"/>
          <w:lang w:eastAsia="zh-CN"/>
        </w:rPr>
        <w:t>. - Средняя школа № 35</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Квачева О.Ю. – Средняя школа № 37</w:t>
      </w:r>
    </w:p>
    <w:p w:rsidR="00375DD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Щербакова Е.Н. – Средняя школа № 37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Миколенко С.В.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0D1614" w:rsidRDefault="00375DD6" w:rsidP="000D1614">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142" w:equalWidth="0">
            <w:col w:w="5103" w:space="142"/>
            <w:col w:w="5103"/>
          </w:cols>
          <w:docGrid w:linePitch="360"/>
        </w:sectPr>
      </w:pPr>
      <w:r w:rsidRPr="005C7766">
        <w:rPr>
          <w:rFonts w:ascii="Times New Roman" w:hAnsi="Times New Roman" w:cs="Times New Roman"/>
          <w:sz w:val="24"/>
          <w:szCs w:val="24"/>
          <w:lang w:eastAsia="zh-CN"/>
        </w:rPr>
        <w:lastRenderedPageBreak/>
        <w:t xml:space="preserve">Девятерикова О.Г. - «Каменск-Уральский кадетский корпус» филиал ГБОУ СО КШИ </w:t>
      </w:r>
      <w:r w:rsidRPr="005C7766">
        <w:rPr>
          <w:rFonts w:ascii="Times New Roman" w:hAnsi="Times New Roman" w:cs="Times New Roman"/>
          <w:sz w:val="24"/>
          <w:szCs w:val="24"/>
          <w:lang w:eastAsia="zh-CN"/>
        </w:rPr>
        <w:t xml:space="preserve">«Екатеринбургский </w:t>
      </w:r>
    </w:p>
    <w:p w:rsidR="00375DD6" w:rsidRPr="005C7766" w:rsidRDefault="00375DD6" w:rsidP="005C7766">
      <w:pPr>
        <w:numPr>
          <w:ilvl w:val="0"/>
          <w:numId w:val="4"/>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567" w:equalWidth="0">
            <w:col w:w="4820" w:space="567"/>
            <w:col w:w="4961"/>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Биология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Мурзина М.Ф. - Средняя школа № 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школа № 2</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Т.А. – Средняя школа № 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Шевелева Л.А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Полянская Е.С.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Голованова О.В. - Каменск-Уральская гимназия</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Горланова А.С</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Ченцова Е.Ю. - Средняя школа № 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w:t>
      </w:r>
      <w:r w:rsidRPr="005C7766">
        <w:rPr>
          <w:rFonts w:ascii="Times New Roman" w:hAnsi="Times New Roman" w:cs="Times New Roman"/>
          <w:sz w:val="24"/>
          <w:szCs w:val="24"/>
          <w:lang w:eastAsia="zh-CN"/>
        </w:rPr>
        <w:t>.И. - Лицей № 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Хакимова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Кондратьева Н.Г. - Средняя школа № 11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Лукьянова М.В. - Основная школа № 14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Петухова Л.И.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Якушина К.Ю.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Александренко Н</w:t>
      </w:r>
      <w:r w:rsidRPr="005C7766">
        <w:rPr>
          <w:rFonts w:ascii="Times New Roman" w:hAnsi="Times New Roman" w:cs="Times New Roman"/>
          <w:sz w:val="24"/>
          <w:szCs w:val="24"/>
          <w:lang w:eastAsia="zh-CN"/>
        </w:rPr>
        <w:t>.В.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Коротовских Г.И. - Средняя школа № 20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Лыкова И.В.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Головань Т.Л. - Средняя школа № 21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F26D4B" w:rsidRDefault="00375DD6" w:rsidP="00F26D4B">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Н.В. - Средняя школа № 25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Комарова А.С.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Ченцов</w:t>
      </w:r>
      <w:r w:rsidRPr="005C7766">
        <w:rPr>
          <w:rFonts w:ascii="Times New Roman" w:hAnsi="Times New Roman" w:cs="Times New Roman"/>
          <w:sz w:val="24"/>
          <w:szCs w:val="24"/>
          <w:lang w:eastAsia="zh-CN"/>
        </w:rPr>
        <w:t xml:space="preserve"> Е.Н. - Основная школа № 27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О.А.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Рахманова О.К.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Лаптева Е.И.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Пастухова С.Б.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Анульева И.Г</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w:t>
      </w:r>
      <w:r w:rsidRPr="005C7766">
        <w:rPr>
          <w:rFonts w:ascii="Times New Roman" w:hAnsi="Times New Roman" w:cs="Times New Roman"/>
          <w:sz w:val="24"/>
          <w:szCs w:val="24"/>
          <w:lang w:eastAsia="zh-CN"/>
        </w:rPr>
        <w:t xml:space="preserve"> Н.А.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Средняя школа № 39</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Мукасеева Т.Ю. - Средняя школа № 40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Е.В. - Средняя школа № 51</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 51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Семенова Л.М. – Средняя школа № 51</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Средняя школа № 60</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Кочетова Л.И. – Центр образования «Аксиома»</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Шаламова О.В</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5"/>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424" w:bottom="567" w:left="1134" w:header="720" w:footer="720" w:gutter="0"/>
          <w:cols w:num="2" w:space="567" w:equalWidth="0">
            <w:col w:w="4820" w:space="567"/>
            <w:col w:w="4961"/>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География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Мурзина М.Ф. - Средняя школа № 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Г.И. - Средняя школа № 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Алехина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Головина Т.Ф.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Л.А.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Исмайлова Б.Е</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Скопа И.В</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Ченцова Е.Ю. - Средняя школа № 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Слушаев В.И.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Хакимова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Кондратьева Н.Г. - Средняя школа № 11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Лукьянова М.В. - Основная школа № 14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Карасева Т.В.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Гусев В.А.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w:t>
      </w:r>
      <w:r w:rsidRPr="005C7766">
        <w:rPr>
          <w:rFonts w:ascii="Times New Roman" w:hAnsi="Times New Roman" w:cs="Times New Roman"/>
          <w:sz w:val="24"/>
          <w:szCs w:val="24"/>
          <w:lang w:eastAsia="zh-CN"/>
        </w:rPr>
        <w:t>тухова Л.И.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Н.Ф. - Средняя школа № 16</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Якушина К.Ю.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Н.А.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КоротовскихГ.И.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Г.Л. -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Дьячкова С.Ю-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В.Н.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В.Н. - Средняя школа № 25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Одинцов А.А</w:t>
      </w:r>
      <w:r w:rsidRPr="005C7766">
        <w:rPr>
          <w:rFonts w:ascii="Times New Roman" w:hAnsi="Times New Roman" w:cs="Times New Roman"/>
          <w:sz w:val="24"/>
          <w:szCs w:val="24"/>
          <w:lang w:eastAsia="zh-CN"/>
        </w:rPr>
        <w:t>.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Основная школа № 27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Горина Л.Н</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Е.М.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Вершинина Е.В.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Яркова В.В.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Павленко О.Н.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Анульева И.Г</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Бельтюкова Н</w:t>
      </w:r>
      <w:r w:rsidRPr="005C7766">
        <w:rPr>
          <w:rFonts w:ascii="Times New Roman" w:hAnsi="Times New Roman" w:cs="Times New Roman"/>
          <w:sz w:val="24"/>
          <w:szCs w:val="24"/>
          <w:lang w:eastAsia="zh-CN"/>
        </w:rPr>
        <w:t>.А.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Мукасеева Н.Ю</w:t>
      </w:r>
      <w:r w:rsidRPr="005C7766">
        <w:rPr>
          <w:rFonts w:ascii="Times New Roman" w:hAnsi="Times New Roman" w:cs="Times New Roman"/>
          <w:sz w:val="24"/>
          <w:szCs w:val="24"/>
          <w:lang w:eastAsia="zh-CN"/>
        </w:rPr>
        <w:t>. - Средняя школа № 40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Мезенцева Г.Д. – Средняя школа № 51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Мамаева А.В. – Средняя школа № 51</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Амосова Л.Г. - Средняя школа № 60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w:t>
      </w:r>
      <w:r w:rsidRPr="005C7766">
        <w:rPr>
          <w:rFonts w:ascii="Times New Roman" w:hAnsi="Times New Roman" w:cs="Times New Roman"/>
          <w:sz w:val="24"/>
          <w:szCs w:val="24"/>
          <w:lang w:eastAsia="zh-CN"/>
        </w:rPr>
        <w:t>.М.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6"/>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Информатика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Рабой С.А. - Средняя школа № 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Губина В.Л. - Средняя школа № 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Таскина Ю.А. - Средняя школа № 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Алексеева Н.А.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Максимова О.В</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Полякова Л.А.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Севостьянова И.А.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Переплетчикова С.И. - Каменск-Уральская гимназия</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О.Н.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Дубина О.В. - Средняя школа № 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Лузина</w:t>
      </w:r>
      <w:r w:rsidRPr="005C7766">
        <w:rPr>
          <w:rFonts w:ascii="Times New Roman" w:hAnsi="Times New Roman" w:cs="Times New Roman"/>
          <w:sz w:val="24"/>
          <w:szCs w:val="24"/>
          <w:lang w:eastAsia="zh-CN"/>
        </w:rPr>
        <w:t xml:space="preserve"> Е.В. - Средняя школа № 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Барабанова Т.Ю</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Галюкова О.А. - Лицей № 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Красноселова Ю.П.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Полянская Н.В.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Беспалова В.Ю. - Лицей № 10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Смородина О.С. - Средняя школа № 11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Русакова Т.М</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Пшеницына И.А.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И.А.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Вяткина Л.А. - Средняя школа № 15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Скоринов В.А</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 С.Д</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Иванова А.А.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Шумилова О.С.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Плотникова Н.А.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Середкина И.В.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Федорина Г.М.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Щеголькова А.В.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Ляшенко Н.Г.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w:t>
      </w:r>
      <w:r w:rsidRPr="005C7766">
        <w:rPr>
          <w:rFonts w:ascii="Times New Roman" w:hAnsi="Times New Roman" w:cs="Times New Roman"/>
          <w:sz w:val="24"/>
          <w:szCs w:val="24"/>
          <w:lang w:eastAsia="zh-CN"/>
        </w:rPr>
        <w:t>.В. - Средняя школа № 21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Колмакова О.В.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О.В.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Попиловская Е.Н. - Средняя школа № 22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Дробышевская М.В. - Средняя школа № 25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Буркова Л.И.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Иванчикова Т.Ф.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Занадворова Л.О.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Харитонцева С.В. - Средняя школа № 30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Кунгурцева И.П.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Коноплина Е.Ю.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Воронина Н.В. - Средняя школа № 31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Елисеева Е.В.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Левченкова Н.В. - Средняя школа № 32</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Павленко Е.С.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Глухарева О.Г.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Е.Л. - Средняя школа № 34</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Хакимзянова О.И.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Лопатина Н.Е.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Бикбулатова Д.Г. - Средняя школа № 35</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Баланина Н.Ф.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Молочкова Т.В.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Лобанова И.С. - Средняя школа № 38</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w:t>
      </w:r>
      <w:r w:rsidRPr="005C7766">
        <w:rPr>
          <w:rFonts w:ascii="Times New Roman" w:hAnsi="Times New Roman" w:cs="Times New Roman"/>
          <w:sz w:val="24"/>
          <w:szCs w:val="24"/>
          <w:lang w:eastAsia="zh-CN"/>
        </w:rPr>
        <w:t>.В. - Средняя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w:t>
      </w:r>
      <w:r w:rsidRPr="005C7766">
        <w:rPr>
          <w:rFonts w:ascii="Times New Roman" w:hAnsi="Times New Roman" w:cs="Times New Roman"/>
          <w:sz w:val="24"/>
          <w:szCs w:val="24"/>
          <w:lang w:eastAsia="zh-CN"/>
        </w:rPr>
        <w:t>.А. - Средняя школа № 39</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Холкина С.И. - Средняя школа № 40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Постникова Л.В. - Средняя школа № 40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М.А. - Средняя школа № 60</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Токарева О.А. - Средняя школа № 60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Я.Е. - Средняя школа № 60</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Завескин М.В. – Центр образования «Аксиома»</w:t>
      </w:r>
    </w:p>
    <w:p w:rsidR="00375DD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Парамонова Л.Н. – Центр образования «Аксиома</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Шаламова О.В.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7"/>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История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8"/>
        </w:numPr>
        <w:tabs>
          <w:tab w:val="left" w:pos="426"/>
        </w:tabs>
        <w:spacing w:after="0" w:line="240" w:lineRule="auto"/>
        <w:ind w:right="-142"/>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Лобода Н</w:t>
      </w:r>
      <w:r w:rsidRPr="005C7766">
        <w:rPr>
          <w:rFonts w:ascii="Times New Roman" w:hAnsi="Times New Roman" w:cs="Times New Roman"/>
          <w:sz w:val="24"/>
          <w:szCs w:val="24"/>
          <w:lang w:eastAsia="zh-CN"/>
        </w:rPr>
        <w:t>.И.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Еремина Т.П.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w:t>
      </w:r>
      <w:r w:rsidRPr="005C7766">
        <w:rPr>
          <w:rFonts w:ascii="Times New Roman" w:hAnsi="Times New Roman" w:cs="Times New Roman"/>
          <w:sz w:val="24"/>
          <w:szCs w:val="24"/>
          <w:lang w:eastAsia="zh-CN"/>
        </w:rPr>
        <w:t>.В.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Сорбало Р.М. - Лицей № 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Ванифатьева О.С</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Ватолкина Е.О. - Средняя школа № 11</w:t>
      </w:r>
    </w:p>
    <w:p w:rsidR="00375DD6" w:rsidRPr="00C3112E" w:rsidRDefault="00375DD6" w:rsidP="00C3112E">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8"/>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Костина В.Д.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Е.А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w:t>
      </w:r>
      <w:r w:rsidRPr="005C7766">
        <w:rPr>
          <w:rFonts w:ascii="Times New Roman" w:hAnsi="Times New Roman" w:cs="Times New Roman"/>
          <w:sz w:val="24"/>
          <w:szCs w:val="24"/>
          <w:lang w:eastAsia="zh-CN"/>
        </w:rPr>
        <w:t>.А.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Преснова Л.В. - Средняя школа № 25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Михайлова Т.Н.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Антропова К.М</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w:t>
      </w:r>
      <w:r w:rsidRPr="005C7766">
        <w:rPr>
          <w:rFonts w:ascii="Times New Roman" w:hAnsi="Times New Roman" w:cs="Times New Roman"/>
          <w:sz w:val="24"/>
          <w:szCs w:val="24"/>
          <w:lang w:eastAsia="zh-CN"/>
        </w:rPr>
        <w:t>.С. - Средняя школа № 31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Романенко Г.А.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Яркова В.В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Назарова О.В. - Средняя школа № 34</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А.В.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Волкова А.А</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Яковлева Я.Р. - Средняя школа № 38</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Бельтюкова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Постникова Л.В. - Средняя школа № 40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Чеповская Н.С. - Средняя школа № 60</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8"/>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566" w:bottom="567" w:left="1134" w:header="720" w:footer="720" w:gutter="0"/>
          <w:cols w:num="2" w:space="2286" w:equalWidth="0">
            <w:col w:w="4820" w:space="281"/>
            <w:col w:w="4820"/>
          </w:cols>
          <w:docGrid w:linePitch="360"/>
        </w:sect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Литература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Суворова В</w:t>
      </w:r>
      <w:r w:rsidRPr="005C7766">
        <w:rPr>
          <w:rFonts w:ascii="Times New Roman" w:hAnsi="Times New Roman" w:cs="Times New Roman"/>
          <w:sz w:val="24"/>
          <w:szCs w:val="24"/>
          <w:lang w:eastAsia="zh-CN"/>
        </w:rPr>
        <w:t>.Н. - Средняя школа № 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Колесникова Л.В. - Средняя школа № 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Уварова О.И. - Средняя школа № 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О.Л. – Средняя школа № 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Студеникина Л.Л</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Е.А. - Средняя школа № 3</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Катекина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Вересникова Т.А.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Глушкова И.М. - Каменск-Уральская гимназия</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Лобода Н.И.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Малышкина Т.А.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Трефилова Е.А.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Валеева Т.А</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А.А.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Федосеева Е.Е</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Павлова И.Н. - Лицей № 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Садовникова Ф.В.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Прибыткова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Е.Г. - Лицей № 10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Соловьева Г.А. - Средняя школа № 11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Белова Н.Н.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Сакрюкина Е.Н</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Т.А.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Сошина Т.В.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Кашпар О.В.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Муфазалова И.М. - Средняя школа № 15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О.У</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Мальчихина М.В.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Усова О.А. - Средняя школа № 16</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Шарапова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Потапенко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Помагаева С.А.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Баландина Н.Н.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Рудницкая Г.И.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Корнеева С.А. - Средняя школа № 19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Попова А.В</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Халимова Е.П. - Средняя школа № 20</w:t>
      </w:r>
    </w:p>
    <w:p w:rsidR="00375DD6" w:rsidRPr="00891117" w:rsidRDefault="00375DD6" w:rsidP="00891117">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Смаковская Е.Н. - Средняя школа № 20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О.В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Пешкова Е.Л.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Муравьева Л.И. - Средняя школа № 21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Просвирнина Е.Н</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Ю.И.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Клокова Ю.М. - Средняя школа № 22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Лесунова А</w:t>
      </w:r>
      <w:r w:rsidRPr="005C7766">
        <w:rPr>
          <w:rFonts w:ascii="Times New Roman" w:hAnsi="Times New Roman" w:cs="Times New Roman"/>
          <w:sz w:val="24"/>
          <w:szCs w:val="24"/>
          <w:lang w:eastAsia="zh-CN"/>
        </w:rPr>
        <w:t>.А.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Кропачева Л.В.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Лесунова А.А. - Средняя школа № 25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Исаченко О.С. - Основная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Гололобова И.И. - Основная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Средняя школа № 27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Бекленищева И.В.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Скорнякова Е.Г.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Е.В. - Средняя школа № 30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Аристархова Л.П.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Малькова Н.С.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Слетова Н.В.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Шелепова Е.А. - Средняя школа № 31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И.В. - Средняя школа № 32</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Устьянцева Н.Н. -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Гурченкова И.А.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С.А. - Средняя школа № 34</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Берсенева Н.А.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Плотникова А.Н.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Ганьшина Л.М. - Средняя школа № 35</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Макарова О.В. - Средняя школа №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Кушнерёва О.В. - Средняя школа№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Чеснокова Е.П. - Средняя школа № 37</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Артамонова И.М.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Мухортникова И.В.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Зуева А.О. - Средняя школа № 38</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w:t>
      </w:r>
      <w:r w:rsidRPr="005C7766">
        <w:rPr>
          <w:rFonts w:ascii="Times New Roman" w:hAnsi="Times New Roman" w:cs="Times New Roman"/>
          <w:sz w:val="24"/>
          <w:szCs w:val="24"/>
          <w:lang w:eastAsia="zh-CN"/>
        </w:rPr>
        <w:t>.В.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Набойченко Н</w:t>
      </w:r>
      <w:r w:rsidRPr="005C7766">
        <w:rPr>
          <w:rFonts w:ascii="Times New Roman" w:hAnsi="Times New Roman" w:cs="Times New Roman"/>
          <w:sz w:val="24"/>
          <w:szCs w:val="24"/>
          <w:lang w:eastAsia="zh-CN"/>
        </w:rPr>
        <w:t>.А. - Основная школа № 39</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Сугоняева Н.А. - Средняя школа № 40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Касимова Т.Г. - Средняя школа № 40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А.Г. - Средняя школа № 60</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Сергеева Л.Н</w:t>
      </w:r>
      <w:r w:rsidRPr="005C7766">
        <w:rPr>
          <w:rFonts w:ascii="Times New Roman" w:hAnsi="Times New Roman" w:cs="Times New Roman"/>
          <w:sz w:val="24"/>
          <w:szCs w:val="24"/>
          <w:lang w:eastAsia="zh-CN"/>
        </w:rPr>
        <w:t>. - Средняя школа № 60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Суслопарова И.С. - Средняя школа № 60</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Калистратова О.Н. – Центр образования «Аксиома»</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Полуяхтова Т.В. – Центр образования «Акиома»</w:t>
      </w:r>
    </w:p>
    <w:p w:rsidR="00375DD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Шарапова Н.А. – Центр образования «Аксиома»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Рудаева Э.А – Центр образования «Аксиома»</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Евдошенко И.Б.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9"/>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Математика</w:t>
      </w:r>
    </w:p>
    <w:p w:rsidR="00375DD6" w:rsidRPr="005C7766" w:rsidRDefault="00375DD6" w:rsidP="005C7766">
      <w:pPr>
        <w:numPr>
          <w:ilvl w:val="0"/>
          <w:numId w:val="10"/>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151" w:equalWidth="0">
            <w:col w:w="4465" w:space="425"/>
            <w:col w:w="4889"/>
          </w:cols>
          <w:docGrid w:linePitch="360"/>
        </w:sectPr>
      </w:pPr>
      <w:r>
        <w:rPr>
          <w:rFonts w:ascii="Times New Roman" w:hAnsi="Times New Roman" w:cs="Times New Roman"/>
          <w:sz w:val="24"/>
          <w:szCs w:val="24"/>
          <w:lang w:eastAsia="zh-CN"/>
        </w:rPr>
        <w:t xml:space="preserve">Булатова Н.А. – Средняя школа № 1 </w:t>
      </w:r>
    </w:p>
    <w:p w:rsidR="00375DD6" w:rsidRPr="005C7766" w:rsidRDefault="00375DD6" w:rsidP="00756B70">
      <w:pPr>
        <w:tabs>
          <w:tab w:val="left" w:pos="312"/>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Таскина Ю.А. - Средняя школа № 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Губина В.Л. - Средняя школа № 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Соловая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Батуева Н.И.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Буракова Ю.Д.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Мокеева Л.А. - Каменск-Уральская гимназия</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О.Н.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Дубина О.В.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Захарова С.З.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Абрамова С.Г.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Краснова Т.А.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Барабанова Т.Ю. - Лицей № 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w:t>
      </w:r>
      <w:r w:rsidRPr="005C7766">
        <w:rPr>
          <w:rFonts w:ascii="Times New Roman" w:hAnsi="Times New Roman" w:cs="Times New Roman"/>
          <w:sz w:val="24"/>
          <w:szCs w:val="24"/>
          <w:lang w:eastAsia="zh-CN"/>
        </w:rPr>
        <w:t xml:space="preserve"> В.И.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Толокевич О.Г.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Якупова Е.А. - Лицей № 10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Байнова А.И. - Средняя школа № 11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Юнцевич С.Л.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Доронина О.Ю</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Голубева Е.И.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Пушина Т.В.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Вяткина Л.А. - Средняя школа № 15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Червякова Л.К.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Зайкова Н.С.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Черемина В.М.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Серажитдинова Н.Ж.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Шумилова О.С.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Амирасланова Т.С.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Середкина И.В.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Баженова Т.А. - Средняя школа № 19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Егорова С.А.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Спирина Е.В.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Короткова Н.И.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Чемезова Е.С. - Средняя школа № 20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Блохина С.В</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Ляшенко Н.Г</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Тугачева Н.Г.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О.В.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Попиловская Е.Н. - Средняя школа № 22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Разинкина Н.Н.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Коваленко Е.К.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Прибыткин М.Б. - Средняя школа № 25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Дымшакова Е</w:t>
      </w:r>
      <w:r w:rsidRPr="005C7766">
        <w:rPr>
          <w:rFonts w:ascii="Times New Roman" w:hAnsi="Times New Roman" w:cs="Times New Roman"/>
          <w:sz w:val="24"/>
          <w:szCs w:val="24"/>
          <w:lang w:eastAsia="zh-CN"/>
        </w:rPr>
        <w:t>.В.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Белькова Е.В. - Основная школа № 27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Пугина Е.П.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Занадворова Л.О.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Малетина Г.Е. - Средняя школа № 30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Воронина Н.В.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Коноплина Е.Ю.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Кунгурцева И.П. - Средняя школа № 31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2C1EC9" w:rsidRDefault="00375DD6" w:rsidP="002C1EC9">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Голубь Т.В.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Суфиярова О.С.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Морина Н.А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Бикбулатова Д.Г.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Гаврикова Е.Ф.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Токмакова С.В. - Средняя школа № 35</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Баланина Н.Ф. - Средняя школа № 37</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Молочкова Т.В. - Средняя школа № 37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Скаредина О.И.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xml:space="preserve">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Средняя школа № 39</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Соколова Ю.В</w:t>
      </w:r>
      <w:r w:rsidRPr="005C7766">
        <w:rPr>
          <w:rFonts w:ascii="Times New Roman" w:hAnsi="Times New Roman" w:cs="Times New Roman"/>
          <w:sz w:val="24"/>
          <w:szCs w:val="24"/>
          <w:lang w:eastAsia="zh-CN"/>
        </w:rPr>
        <w:t>. - Средняя школа № 40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И.Г. - Средняя школа № 40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Ковалко Л.Я. - Средняя школа № 60</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Я.Г. - Средняя школа № 60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Токарева О.А. - Средняя школа № 60</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Парамонова Л.Н. – Центр образования «Аксиома»</w:t>
      </w:r>
    </w:p>
    <w:p w:rsidR="00375DD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Крайняк О.С. – Центр образования «Аксиома»</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Завескин М.В. – Центр образования «Аксиома»</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566" w:bottom="567" w:left="1134" w:header="720" w:footer="720" w:gutter="0"/>
          <w:cols w:num="2" w:space="397" w:equalWidth="0">
            <w:col w:w="4933" w:space="397"/>
            <w:col w:w="4876"/>
          </w:cols>
          <w:docGrid w:linePitch="360"/>
        </w:sectPr>
      </w:pPr>
      <w:r w:rsidRPr="005C7766">
        <w:rPr>
          <w:rFonts w:ascii="Times New Roman" w:hAnsi="Times New Roman" w:cs="Times New Roman"/>
          <w:sz w:val="24"/>
          <w:szCs w:val="24"/>
          <w:lang w:eastAsia="zh-CN"/>
        </w:rPr>
        <w:t>Чемезова Н.В. - «Каменск-Уральский кадетский корпус» филиал ГБОУ СО КШИ «Екатеринбургск</w:t>
      </w:r>
    </w:p>
    <w:p w:rsidR="00375DD6" w:rsidRPr="005C7766" w:rsidRDefault="00375DD6" w:rsidP="005C7766">
      <w:pPr>
        <w:numPr>
          <w:ilvl w:val="0"/>
          <w:numId w:val="1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151" w:equalWidth="0">
            <w:col w:w="4465" w:space="425"/>
            <w:col w:w="4889"/>
          </w:cols>
          <w:docGrid w:linePitch="360"/>
        </w:sectPr>
      </w:pPr>
      <w:r w:rsidRPr="005C7766">
        <w:rPr>
          <w:rFonts w:ascii="Times New Roman" w:hAnsi="Times New Roman" w:cs="Times New Roman"/>
          <w:sz w:val="24"/>
          <w:szCs w:val="24"/>
          <w:lang w:eastAsia="zh-CN"/>
        </w:rPr>
        <w:t>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МХК</w:t>
      </w:r>
    </w:p>
    <w:p w:rsidR="00375DD6" w:rsidRPr="005C7766" w:rsidRDefault="00375DD6" w:rsidP="005C7766">
      <w:pPr>
        <w:numPr>
          <w:ilvl w:val="0"/>
          <w:numId w:val="11"/>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Ширяева Н.А. – Средняя школа № 2</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Рыжкова М.И.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Л.В.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Красикова Т.Г.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Соколова С.В. - Каменск-Уральская гимназия</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Агафонова Л.Я.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Климова С.Г.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Еремина Т.П. - Средняя школа № 7</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Филинкова О.Ю.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Н.С. - Лицей № 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Колчанова С.В.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Ваулина М.П</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Шиморина Т.А.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Талашманова Т.М.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Пермякова Е.В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Мыльникова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Ившичева Е.С.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Кузьмина О.Б.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Ковалева М.А. - Средняя школа № 19</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Лавриненко Т.Н.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Т.А. - Средняя школа № 20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Муратова Э.И.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Преснова Л.В.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Клюкина Е.В. - Средняя школа № 25</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Бунтовских Т.И.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Зверева О.И</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Замараева С.С.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Якова С.В. - Средняя школа № 34</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Черепанова М.А. - Средняя школа № 34</w:t>
      </w:r>
    </w:p>
    <w:p w:rsidR="00375DD6" w:rsidRPr="003B734B" w:rsidRDefault="00375DD6" w:rsidP="003B734B">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Титова Е.В. - Средняя школа № 34</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Заостровных Е.В.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Кормова Ю.Н. - Средняя школа № 38</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Ленкова М.Н.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Махнутина С.А. - Средняя школа № 60</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О.В. - Средняя школа № 60</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Давыдова И.В. - Средняя школа № 60</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Федорова А.В. – Центр образования «Аксиома»</w:t>
      </w:r>
    </w:p>
    <w:p w:rsidR="00375DD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Красильников В.Д. – Центр образования «Аксиома»</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Махнутина С.А.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1"/>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ОБЖ</w:t>
      </w:r>
    </w:p>
    <w:p w:rsidR="00375DD6" w:rsidRPr="005C7766" w:rsidRDefault="00375DD6" w:rsidP="005C7766">
      <w:pPr>
        <w:numPr>
          <w:ilvl w:val="0"/>
          <w:numId w:val="12"/>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Мясникова Л.Л. - Средняя школа № 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Прокопьев С.А. - Средняя школа № 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Маканик Ю.С</w:t>
      </w:r>
      <w:r w:rsidRPr="005C7766">
        <w:rPr>
          <w:rFonts w:ascii="Times New Roman" w:hAnsi="Times New Roman" w:cs="Times New Roman"/>
          <w:sz w:val="24"/>
          <w:szCs w:val="24"/>
          <w:lang w:eastAsia="zh-CN"/>
        </w:rPr>
        <w:t>. - Средняя школа № 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Кузнеуова Т.А. – Средняя школа № 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Ю.В.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А.А.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Пеер Е.А</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Глушкова И.М.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Печенкина З.Б</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Чупахин Г.В.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 К.И.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Горланова А.С. - Средняя школа № 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Черемухина Т.А.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Зайнетдинова Г.В.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Волкова К.Н. - Средняя школа № 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Силкова О</w:t>
      </w:r>
      <w:r w:rsidRPr="005C7766">
        <w:rPr>
          <w:rFonts w:ascii="Times New Roman" w:hAnsi="Times New Roman" w:cs="Times New Roman"/>
          <w:sz w:val="24"/>
          <w:szCs w:val="24"/>
          <w:lang w:eastAsia="zh-CN"/>
        </w:rPr>
        <w:t>.Н.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Байкова М.А.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Соснин Р.С. - Лицей № 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Ожиганова Г.Л</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Хаустов А.В</w:t>
      </w:r>
      <w:r w:rsidRPr="005C7766">
        <w:rPr>
          <w:rFonts w:ascii="Times New Roman" w:hAnsi="Times New Roman" w:cs="Times New Roman"/>
          <w:sz w:val="24"/>
          <w:szCs w:val="24"/>
          <w:lang w:eastAsia="zh-CN"/>
        </w:rPr>
        <w:t>. -Лицей № 10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А.А. - Средняя школа № 11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Русакова Т.Н.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Устюгов А.А</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Карасева Т.В.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Главатских З.Г</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Вяткин Д.Н.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Бурдукова Т.А.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 Д.В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Мыльникова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Журавлева П.В.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Бабракова Е.В.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Круппа Ю.С.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Лавриненко Т.Н.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Рудаков С</w:t>
      </w:r>
      <w:r w:rsidRPr="005C7766">
        <w:rPr>
          <w:rFonts w:ascii="Times New Roman" w:hAnsi="Times New Roman" w:cs="Times New Roman"/>
          <w:sz w:val="24"/>
          <w:szCs w:val="24"/>
          <w:lang w:eastAsia="zh-CN"/>
        </w:rPr>
        <w:t>.С.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Коротовских Г.И</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Сергеев М.С</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 А.А.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Песнохорова Е</w:t>
      </w:r>
      <w:r w:rsidRPr="005C7766">
        <w:rPr>
          <w:rFonts w:ascii="Times New Roman" w:hAnsi="Times New Roman" w:cs="Times New Roman"/>
          <w:sz w:val="24"/>
          <w:szCs w:val="24"/>
          <w:lang w:eastAsia="zh-CN"/>
        </w:rPr>
        <w:t>.С. - Средняя школа № 21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Белячиц А.И</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О.А.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Абадовская Т.М. - Средняя школа № 22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Прибыткин М.Б.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Казанцева Е.В.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Садыкова М.Г. - Средняя школа № 25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Одинцов А.А. - Основная школа № 27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193024" w:rsidRDefault="00375DD6" w:rsidP="00193024">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 И.Н. - Основная школа № 27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Константинова С.А.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Н.В.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К.А. - Средняя школа № 31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Корелина Т.К.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Гордеев И.П. - Средняя школа № 32</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Борисюк Т.С.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 В.А.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Шаваева Л.С.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Силютина Э.В.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Гневанова Н.И. - Средняя школа № 35</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Фаезова Е.Г</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Рожков В.И.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Пурнак В.П.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Т.В. - Средняя школа № 40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Блинова Л.В. - Средняя школа № 40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Л.А. – Средняя школа № 51</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Юшков Д.П. – Средняя школа № 51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Малетин А.В. – Средняя школа № 51</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Анчугова Л.А. - Средняя школа № 60</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Л.А. - Средняя школа № 60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Цереньщикова З.М. - Средняя школа № 60</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Лавриненко Т.Н. – Центр образования «Аксиома»</w:t>
      </w:r>
    </w:p>
    <w:p w:rsidR="00375DD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М.Г. – Центр образования «Аксиома»</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Ожиганов А.П.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2"/>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Томилова О.И.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Обществознание</w:t>
      </w:r>
    </w:p>
    <w:p w:rsidR="00375DD6" w:rsidRPr="005C7766" w:rsidRDefault="00375DD6" w:rsidP="005C7766">
      <w:pPr>
        <w:numPr>
          <w:ilvl w:val="0"/>
          <w:numId w:val="13"/>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№2</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Задорожная В.А. – Средняя школа № 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И.Н.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Шевелева Л.А.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Теплякова Н.А</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Слушаев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Усо</w:t>
      </w:r>
      <w:r w:rsidRPr="005C7766">
        <w:rPr>
          <w:rFonts w:ascii="Times New Roman" w:hAnsi="Times New Roman" w:cs="Times New Roman"/>
          <w:sz w:val="24"/>
          <w:szCs w:val="24"/>
          <w:lang w:eastAsia="zh-CN"/>
        </w:rPr>
        <w:t>льцева Е.А.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Колчанова С.В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Ватолкина Е.О. - Средняя школа № 11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w:t>
      </w:r>
      <w:r w:rsidRPr="005C7766">
        <w:rPr>
          <w:rFonts w:ascii="Times New Roman" w:hAnsi="Times New Roman" w:cs="Times New Roman"/>
          <w:sz w:val="24"/>
          <w:szCs w:val="24"/>
          <w:lang w:eastAsia="zh-CN"/>
        </w:rPr>
        <w:t>кина Е.Н.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Доронина О.Ю</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Фролов Е.С. – МАОУ «Средняя школа № 17»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w:t>
      </w:r>
      <w:r>
        <w:rPr>
          <w:rFonts w:ascii="Times New Roman" w:hAnsi="Times New Roman" w:cs="Times New Roman"/>
          <w:sz w:val="24"/>
          <w:szCs w:val="24"/>
          <w:lang w:eastAsia="zh-CN"/>
        </w:rPr>
        <w:t>елятников А.Ю. - Средняя школа №</w:t>
      </w:r>
      <w:r w:rsidRPr="005C7766">
        <w:rPr>
          <w:rFonts w:ascii="Times New Roman" w:hAnsi="Times New Roman" w:cs="Times New Roman"/>
          <w:sz w:val="24"/>
          <w:szCs w:val="24"/>
          <w:lang w:eastAsia="zh-CN"/>
        </w:rPr>
        <w:t>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Липатова Л.Г</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Н.А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Михайлова Т.Н.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Антропова К.М</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Н.С</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Романенко Г.А.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Назарова О.В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Яркова В</w:t>
      </w:r>
      <w:r w:rsidRPr="005C7766">
        <w:rPr>
          <w:rFonts w:ascii="Times New Roman" w:hAnsi="Times New Roman" w:cs="Times New Roman"/>
          <w:sz w:val="24"/>
          <w:szCs w:val="24"/>
          <w:lang w:eastAsia="zh-CN"/>
        </w:rPr>
        <w:t>.В. - Средняя школа № 34</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Петрова А.В.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Ивраева Н.В. - Средняя школа № 37</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Волкова А.А</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Яковлева Л.Р.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Галухина О.А.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Оглезнева Ю.В.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Василенко Г.Ф. - Средняя школа № 40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КутчН.А. – Средняя школа № 51</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Мальцева Е.С. – Средняя школа № 51</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Чеповская Н.С. - Средняя школа № 60</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3"/>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p>
    <w:p w:rsidR="00375DD6" w:rsidRPr="005C7766" w:rsidRDefault="00375DD6" w:rsidP="005C7766">
      <w:pPr>
        <w:numPr>
          <w:ilvl w:val="0"/>
          <w:numId w:val="2"/>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Право.</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Андреева Л.Е. – Средняя школа № 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Мороз М.В. – Средняя школа № 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Карпов Д.В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Лобода Н.И</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Скопа И.В. - Средняя школа № 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Крапивина И.М.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Ваулина М.П.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Ожиганова Г.Л</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Усольцева Е.А. - Лицей № 10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Санникова Н.Н.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Фролов Е.С. – МАОУ «Средняя школа № 17»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Липатова Л.Г.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Новоселова Н.А.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Ветрова Н.В.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Копоть Е.Ю. - Средняя школа № 22</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Малькова Н.С</w:t>
      </w:r>
      <w:r w:rsidRPr="005C7766">
        <w:rPr>
          <w:rFonts w:ascii="Times New Roman" w:hAnsi="Times New Roman" w:cs="Times New Roman"/>
          <w:sz w:val="24"/>
          <w:szCs w:val="24"/>
          <w:lang w:eastAsia="zh-CN"/>
        </w:rPr>
        <w:t>. - Средняя школа № 31</w:t>
      </w:r>
    </w:p>
    <w:p w:rsidR="00375DD6" w:rsidRPr="004B3592" w:rsidRDefault="00375DD6" w:rsidP="004B3592">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Романенко Г.А. - Средняя школа № 34</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Назарова Л.В. - Средняя школа № 34</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А.С. - Средняя школа № 35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4B3592" w:rsidRDefault="00375DD6" w:rsidP="004B3592">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Василенко</w:t>
      </w:r>
      <w:r w:rsidRPr="005C7766">
        <w:rPr>
          <w:rFonts w:ascii="Times New Roman" w:hAnsi="Times New Roman" w:cs="Times New Roman"/>
          <w:sz w:val="24"/>
          <w:szCs w:val="24"/>
          <w:lang w:eastAsia="zh-CN"/>
        </w:rPr>
        <w:t xml:space="preserve"> Г.Ф.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Блинова Л.В. - Средняя школа № 40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Чеповская Н.С. - Средняя школа № 60</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Ермилова О.Б. - Средняя школа № 60</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Ражева В.Г.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4"/>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Русский язык</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Уварова О.И</w:t>
      </w:r>
      <w:r w:rsidRPr="005C7766">
        <w:rPr>
          <w:rFonts w:ascii="Times New Roman" w:hAnsi="Times New Roman" w:cs="Times New Roman"/>
          <w:sz w:val="24"/>
          <w:szCs w:val="24"/>
          <w:lang w:eastAsia="zh-CN"/>
        </w:rPr>
        <w:t>. - Средняя школа № 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Суворова В.Н. - Средняя школа № 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Колесникова Л.В. - Средняя школа № 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Забродина О.Е. – Средняя школа № 2</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Телегина Н.В. – Средняя школа № 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О.Л. – Средняя школа № 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Студеникина Л.Л</w:t>
      </w:r>
      <w:r w:rsidRPr="005C7766">
        <w:rPr>
          <w:rFonts w:ascii="Times New Roman" w:hAnsi="Times New Roman" w:cs="Times New Roman"/>
          <w:sz w:val="24"/>
          <w:szCs w:val="24"/>
          <w:lang w:eastAsia="zh-CN"/>
        </w:rPr>
        <w:t>.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Е.А.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Крахмальник Т.С. - Средняя школа № 3</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Катекина Л.В.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Вересникова Т.А.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Григорьян Т.В. - Каменск-Уральская гимназия</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Лобода Н.И.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Маркович О.В.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Теплякова Н.А. - Средняя школа № 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Валеева Т.А.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Илле А.Ф</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Малышкина Т.А. - Средняя школа № 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А.А.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Хазиева А.А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Павлова И.Н. - Лицей № 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Прибыткова Н.В</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Садовникова Ф.В.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Ершова Е.Г. - Лицей № 10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Соловьева Г.А. - Средняя школа № 11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Сакрюкина Е.Н</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Белова Н.Н.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Устюгов А.А. - Основная школа № 14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Муфазалова И.М.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Т.А.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Сошина Т.В.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Кашпар О.В. - Средняя школа № 15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Баженова Т.В. - Средняя школа № 16</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Лукина Н.Д</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Лукина Н.Д. - Средняя школа № 16</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Маник С.В</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Аввакумова Н.В. – МАОУ «Средняя школа № 17»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Потапенко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Помогаева С.А.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Марутина Л.Д. - Средняя школа № 19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Попов А.Ю</w:t>
      </w:r>
      <w:r w:rsidRPr="005C7766">
        <w:rPr>
          <w:rFonts w:ascii="Times New Roman" w:hAnsi="Times New Roman" w:cs="Times New Roman"/>
          <w:sz w:val="24"/>
          <w:szCs w:val="24"/>
          <w:lang w:eastAsia="zh-CN"/>
        </w:rPr>
        <w:t>. - Средняя школа № 19</w:t>
      </w:r>
    </w:p>
    <w:p w:rsidR="00375DD6" w:rsidRPr="00724BAC" w:rsidRDefault="00375DD6" w:rsidP="00724BAC">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Рязанцева С.А. - Средняя школа № 19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Халимова Е.П.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Смаковская Е.н.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А.В. - Средняя школа № 20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Муравьева Л.И.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Хазиева Р.Р.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Бабакина Н.Н.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Уварова О.Н</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ПросвирнинаЕ.Н</w:t>
      </w:r>
      <w:r w:rsidRPr="005C7766">
        <w:rPr>
          <w:rFonts w:ascii="Times New Roman" w:hAnsi="Times New Roman" w:cs="Times New Roman"/>
          <w:sz w:val="24"/>
          <w:szCs w:val="24"/>
          <w:lang w:eastAsia="zh-CN"/>
        </w:rPr>
        <w:t>.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Ю.И.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Клокова Ю.М. - Средняя школа № 22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Полухина Н.А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Рахмангулова М.В.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Кунгурова С.В</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Исаченко О.С.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Гололобова И.И.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Бекленищева И.В.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Скорнякова Е.Г.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Е.В. - Средняя школа № 30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Аристархова Л.П.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Малькова Н.С.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Слетова Н.В.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Шелепова Е.А. - Средняя школа № 31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Сутягина Т.В</w:t>
      </w:r>
      <w:r w:rsidRPr="005C7766">
        <w:rPr>
          <w:rFonts w:ascii="Times New Roman" w:hAnsi="Times New Roman" w:cs="Times New Roman"/>
          <w:sz w:val="24"/>
          <w:szCs w:val="24"/>
          <w:lang w:eastAsia="zh-CN"/>
        </w:rPr>
        <w:t>.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Биндюкова Н.С.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Мезенцева И.В. - Средняя школа № 32</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Гурченкова И.А.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Устьянцева Н.Н.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Кочеткова А.О</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Берсенева Н.А.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Ганьшина Л.М.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Плотникова А.Н. - Средняя школа № 35</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Кушнерева О.В.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Макарова О.В.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Чеснокова Е.П. - Средняя школа № 37</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Артамонова И.М.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Зуева А.О.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Мухортикова И.В. - Средняя школа № 38</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Хрипунова Т.Г. - Средняя школа № 40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Шулпина С.Н. - Средняя школа № 40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Е.С. - Средняя школа № 51</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Кутч Н.А. – Средняя школа № 51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Огаркина А.Б. – Средняя школа № 51</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Л.Н. - Средняя школа № 60</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w:t>
      </w:r>
      <w:r>
        <w:rPr>
          <w:rFonts w:ascii="Times New Roman" w:hAnsi="Times New Roman" w:cs="Times New Roman"/>
          <w:sz w:val="24"/>
          <w:szCs w:val="24"/>
          <w:lang w:eastAsia="zh-CN"/>
        </w:rPr>
        <w:t>мельянова Е.В. - Средняя школа №</w:t>
      </w:r>
      <w:r w:rsidRPr="005C7766">
        <w:rPr>
          <w:rFonts w:ascii="Times New Roman" w:hAnsi="Times New Roman" w:cs="Times New Roman"/>
          <w:sz w:val="24"/>
          <w:szCs w:val="24"/>
          <w:lang w:eastAsia="zh-CN"/>
        </w:rPr>
        <w:t>60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Суслопарова И.С. - Средняя школа № 60</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Калистратова О.Н. – Центр образования «Аксиома»</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Полуяхтова Т.В. – Центр образования «Акиома»</w:t>
      </w:r>
    </w:p>
    <w:p w:rsidR="00375DD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Шарапова Н.А. – Центр образования «Аксиома»</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Рудаева Э.А. – Центр образования «Аксиома»</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Лошманова Т.Е.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Евдошенко И.Б.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6"/>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Левина С.Л.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Физика.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Черникова Ю.В. - Средняя школа № 3</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Жарская О.В. – Средняя школа № 2</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Светлакова С.А. – Средняя школа № 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Никишова Е.В. – Средняя школа № 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Печенкина З.Б</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Никулин А.С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Дубасова Ю.Ю</w:t>
      </w:r>
      <w:r w:rsidRPr="005C7766">
        <w:rPr>
          <w:rFonts w:ascii="Times New Roman" w:hAnsi="Times New Roman" w:cs="Times New Roman"/>
          <w:sz w:val="24"/>
          <w:szCs w:val="24"/>
          <w:lang w:eastAsia="zh-CN"/>
        </w:rPr>
        <w:t xml:space="preserve"> - Каменск-Уральская гимназия</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Н.Б.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Тумашова М.М. - Средняя школа № 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Я.Г.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Лузина Е.В</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Бобрышева О.И.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Телятникова С.П.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Галюкова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 С.А. - Лицей № 10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Лукомский А.В. - Средняя школа № 11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Юнцевич С.Л. - Основная школа № 14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Воробьева Т.А.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Пономарева А.Н.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Голубева Е.И. - Средняя школа № 15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Червякова Л.К.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Лебедева И.З. - Средняя школа № 16</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Колокольцева О.А.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Дьячкова Г.П.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Бочкарева Н.А</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Ямова М.В.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Тендитник Е.Б.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Блохина С.В.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Бахарева Н.Ю.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Желонкин Д.А. - Средняя школа № 21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Колмакова О.В.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Терехова Ю.Б. - Средняя школа № 25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Федотов О.В. - Средняя школа № 25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Белькова Е.В.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Телепнева Е.В.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О.В.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Нейштетер М.Р</w:t>
      </w:r>
      <w:r w:rsidRPr="005C7766">
        <w:rPr>
          <w:rFonts w:ascii="Times New Roman" w:hAnsi="Times New Roman" w:cs="Times New Roman"/>
          <w:sz w:val="24"/>
          <w:szCs w:val="24"/>
          <w:lang w:eastAsia="zh-CN"/>
        </w:rPr>
        <w:t>.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Малетина Г.Е. - Средняя школа № 30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О.А.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Сидоренко Г.В.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Зацепина О.Е.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Каверзнева Т.К.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Протасова С.В</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Томилова Ф.Р</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Лопатина Н.Е</w:t>
      </w:r>
      <w:r w:rsidRPr="005C7766">
        <w:rPr>
          <w:rFonts w:ascii="Times New Roman" w:hAnsi="Times New Roman" w:cs="Times New Roman"/>
          <w:sz w:val="24"/>
          <w:szCs w:val="24"/>
          <w:lang w:eastAsia="zh-CN"/>
        </w:rPr>
        <w:t>. - Средняя школа № 35</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Иванцова М.В.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Молочкова Т.В</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Баланина Н.Ф</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Загидуллина Н.А.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Першина Г.А.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Скаредина О.И. - Средняя школа № 38</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Золотова Л.В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Шаврина Л.А. - Основная школа № 39</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Крохалева А.М</w:t>
      </w:r>
      <w:r w:rsidRPr="005C7766">
        <w:rPr>
          <w:rFonts w:ascii="Times New Roman" w:hAnsi="Times New Roman" w:cs="Times New Roman"/>
          <w:sz w:val="24"/>
          <w:szCs w:val="24"/>
          <w:lang w:eastAsia="zh-CN"/>
        </w:rPr>
        <w:t>. - Средняя школа № 40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Черняк Я.Ю. – Средняя школа № 51</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Ярославцева Я.Е. - Средняя школа № 60</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Глушенкова Л.А. - Средняя школа № 60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Гревцева Л.А. - Средняя школа № 60</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Филинкова М.С. – Центр образования «Аксиома»</w:t>
      </w:r>
    </w:p>
    <w:p w:rsidR="00375DD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Шаламова О.В.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7"/>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Шульгина Т.П.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Физическая культура</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Мясникова Л.Л</w:t>
      </w:r>
      <w:r w:rsidRPr="005C7766">
        <w:rPr>
          <w:rFonts w:ascii="Times New Roman" w:hAnsi="Times New Roman" w:cs="Times New Roman"/>
          <w:sz w:val="24"/>
          <w:szCs w:val="24"/>
          <w:lang w:eastAsia="zh-CN"/>
        </w:rPr>
        <w:t>. - Средняя школа № 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Прокопьев</w:t>
      </w:r>
      <w:r w:rsidRPr="005C7766">
        <w:rPr>
          <w:rFonts w:ascii="Times New Roman" w:hAnsi="Times New Roman" w:cs="Times New Roman"/>
          <w:sz w:val="24"/>
          <w:szCs w:val="24"/>
          <w:lang w:eastAsia="zh-CN"/>
        </w:rPr>
        <w:t xml:space="preserve"> С.А. - Средняя школа № 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Маканик Ю.С. - Средняя школа № 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Т.А. – Средняя школа № 2</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Дерикова А.С. – Средняя школа № 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А.А.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Пеер Е.А.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Ю.В. - Средняя школа № 3</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Печенкина З.Б.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Дубасова Ю.Ю</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Никулин</w:t>
      </w:r>
      <w:r w:rsidRPr="005C7766">
        <w:rPr>
          <w:rFonts w:ascii="Times New Roman" w:hAnsi="Times New Roman" w:cs="Times New Roman"/>
          <w:sz w:val="24"/>
          <w:szCs w:val="24"/>
          <w:lang w:eastAsia="zh-CN"/>
        </w:rPr>
        <w:t xml:space="preserve"> А.С. - Каменск-Уральская гимназия</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Чупахин Г.В.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 К.И.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Горланова А.С. - Средняя школа № 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Черемухина Т.А.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Зайнетдинова Г.В.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Волкова К.Н. - Средняя школа № 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Соснин Р.С.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Байкова М.А.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Силкова О.Н.</w:t>
      </w:r>
      <w:r w:rsidRPr="005C7766">
        <w:rPr>
          <w:rFonts w:ascii="Times New Roman" w:hAnsi="Times New Roman" w:cs="Times New Roman"/>
          <w:sz w:val="24"/>
          <w:szCs w:val="24"/>
          <w:lang w:eastAsia="zh-CN"/>
        </w:rPr>
        <w:t xml:space="preserve"> - Лицей № 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Бачин А.А.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Хаустов А.В.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Карпов А.А. - Лицей № 10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Козлова А.Н. - Средняя школа № 11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Юнцевич С.Л</w:t>
      </w:r>
      <w:r w:rsidRPr="005C7766">
        <w:rPr>
          <w:rFonts w:ascii="Times New Roman" w:hAnsi="Times New Roman" w:cs="Times New Roman"/>
          <w:sz w:val="24"/>
          <w:szCs w:val="24"/>
          <w:lang w:eastAsia="zh-CN"/>
        </w:rPr>
        <w:t>.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Шадрина О.Н. - Основная школа № 14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Ташкинов С.В.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Белоногов О.В.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Дубровская А.О</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Бурдукова Т.А.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Косожихина Е.В.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Бурдуков Д.В</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Бахтиев О.Т.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Еньшин Н.С.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Радьков А.Г.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Юрченко Е.С. – МАОУ «Средняя школа № 17»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Шаймарданов В.А.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Круппа Ю.С.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w:t>
      </w:r>
      <w:r>
        <w:rPr>
          <w:rFonts w:ascii="Times New Roman" w:hAnsi="Times New Roman" w:cs="Times New Roman"/>
          <w:sz w:val="24"/>
          <w:szCs w:val="24"/>
          <w:lang w:eastAsia="zh-CN"/>
        </w:rPr>
        <w:t>й</w:t>
      </w:r>
      <w:r w:rsidRPr="005C7766">
        <w:rPr>
          <w:rFonts w:ascii="Times New Roman" w:hAnsi="Times New Roman" w:cs="Times New Roman"/>
          <w:sz w:val="24"/>
          <w:szCs w:val="24"/>
          <w:lang w:eastAsia="zh-CN"/>
        </w:rPr>
        <w:t>нутдинов Д.М. - Средняя школа № 19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Ляшков Д.А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Лавриненко Д.А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Гашева Л.Л</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 А.А.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Приданникова Н.Ф.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Песнохорова Е.С.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Нургалеев Д.С. - Средняя школа № 21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Антохина Ю.В.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Абадовская Т.М.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О.А. - Средняя школа № 22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Казанцева Е.В.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Перевалова Ю.В.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Осинцева Е.А. - Средняя школа № 25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Телепнев Е.В.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Гололобов И.Н.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Овсянникова Е.В.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Чемезов Д.А.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Кузнецова Н.В.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Попова К. А.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Константинова С.А. - Средняя школа № 31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Гордеев И.П.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Прокопьева С.В. - Средняя школа № 32</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Протасова С.В.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Саркисян А.И.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Махаев Л.П. - Средняя школа № 34</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Жукова И.В.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М.Н.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Хребтов А.А. - Средняя школа № 35</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Фаезова Е.Г</w:t>
      </w:r>
      <w:r w:rsidRPr="005C7766">
        <w:rPr>
          <w:rFonts w:ascii="Times New Roman" w:hAnsi="Times New Roman" w:cs="Times New Roman"/>
          <w:sz w:val="24"/>
          <w:szCs w:val="24"/>
          <w:lang w:eastAsia="zh-CN"/>
        </w:rPr>
        <w:t>.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Руденко В.В.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Окулова Е.В. - Средняя школа № 37</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Слободчикова А.Е.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Цикарева А.Е.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Лебедевич М.Е</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Зырянова Е.Б</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Лапина Н.А</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Казаков А.В. - Средняя школа № 40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Тушкова А.Я. - Средняя школа № 40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Болотова Л.А. – Средняя школа № 51</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Юшков Д.П. – Средняя школа № 51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Малетин А.В. – Средняя школа № 51</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Л.А. - Средняя школа № 60</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Цереньщикова З.М. - Средняя школа № 60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Магзумов В.Т. - Средняя школа № 60</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Загвоздина Е.Н. – Центр образования «Асиома»</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Махаева Е.С. – Центр образования «Аксиома»</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Орлов О.А. – Центр образования «Аксиома»</w:t>
      </w:r>
    </w:p>
    <w:p w:rsidR="00375DD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О.И.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Потеряева Т.В. – «Камеменск-Уральский кадетский корпус» филиал ГБОУ СО КШИ «Екатеринбургский кадетский корпус»</w:t>
      </w:r>
    </w:p>
    <w:p w:rsidR="00375DD6" w:rsidRPr="005C7766" w:rsidRDefault="00375DD6" w:rsidP="005C7766">
      <w:pPr>
        <w:numPr>
          <w:ilvl w:val="0"/>
          <w:numId w:val="18"/>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Ожиганов А.П.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Химия.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Мурзина М.Ф. - Средняя школа № 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шеола № 2</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Задорожная В.А. – Средняя школа № 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Григорьева М.В.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Молодых Н.А.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Алехина Е.А. - Средняя школа № 3</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Голованова О.В.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Головин Т.Ф</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Малевская Н</w:t>
      </w:r>
      <w:r w:rsidRPr="005C7766">
        <w:rPr>
          <w:rFonts w:ascii="Times New Roman" w:hAnsi="Times New Roman" w:cs="Times New Roman"/>
          <w:sz w:val="24"/>
          <w:szCs w:val="24"/>
          <w:lang w:eastAsia="zh-CN"/>
        </w:rPr>
        <w:t>.Б. - Средняя школа № 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О.И.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Леонтьева О.А.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Липатов А.Г</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Горбунова А.А. - Средняя школа № 11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Камкина Т.В.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Сакрюкина Е.Н.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Юнцевич С.Л. - Основная школа № 14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Хакимова Н.В.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Петухова Л.И.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Прудников А.Н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Чернышева Е.А</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Т.Ю. - Средняя школа № 19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Александренко Н.В.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Гашева Л.Л</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Головань Т.Л.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Лыкова И.В.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Селюнина О.А</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Дюрягина И.А.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Абелинскене О.П.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Кравцова Е.В. - Средняя школа № 22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Чикунова Е.В.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Ю.А. - Средняя школа № 25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О.А.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Белькова Е.В. - Основная школа № 27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Харитонцева С.В.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Куликова О.В.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О.В. - Средняя школа № 30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О.П.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Черноскутова О.А</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Валикаева О.В. - Средняя школа № 31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Сутягина Т.В.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Левченко Н.В. - Средняя школа № 32</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Лаптева Е.И.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Рахманова О.К.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Чернышева В.А</w:t>
      </w:r>
      <w:r w:rsidRPr="005C7766">
        <w:rPr>
          <w:rFonts w:ascii="Times New Roman" w:hAnsi="Times New Roman" w:cs="Times New Roman"/>
          <w:sz w:val="24"/>
          <w:szCs w:val="24"/>
          <w:lang w:eastAsia="zh-CN"/>
        </w:rPr>
        <w:t>. - Средняя школа № 34</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Лопатина Н.Е.</w:t>
      </w:r>
      <w:r w:rsidRPr="005C7766">
        <w:rPr>
          <w:rFonts w:ascii="Times New Roman" w:hAnsi="Times New Roman" w:cs="Times New Roman"/>
          <w:sz w:val="24"/>
          <w:szCs w:val="24"/>
          <w:lang w:eastAsia="zh-CN"/>
        </w:rPr>
        <w:t xml:space="preserve">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Мещерских М.С. - Средняя школа № 35</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Ермоленко М.С.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Молочкова Т.В</w:t>
      </w:r>
      <w:r w:rsidRPr="005C7766">
        <w:rPr>
          <w:rFonts w:ascii="Times New Roman" w:hAnsi="Times New Roman" w:cs="Times New Roman"/>
          <w:sz w:val="24"/>
          <w:szCs w:val="24"/>
          <w:lang w:eastAsia="zh-CN"/>
        </w:rPr>
        <w:t xml:space="preserve"> - Средняя школа № 37</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Язовских С.Д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Оглезнева Ю.В</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Захарова Д.Д</w:t>
      </w:r>
      <w:r w:rsidRPr="005C7766">
        <w:rPr>
          <w:rFonts w:ascii="Times New Roman" w:hAnsi="Times New Roman" w:cs="Times New Roman"/>
          <w:sz w:val="24"/>
          <w:szCs w:val="24"/>
          <w:lang w:eastAsia="zh-CN"/>
        </w:rPr>
        <w:t>. - Основная школа № 39</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Крохалева А.М</w:t>
      </w:r>
      <w:r w:rsidRPr="005C7766">
        <w:rPr>
          <w:rFonts w:ascii="Times New Roman" w:hAnsi="Times New Roman" w:cs="Times New Roman"/>
          <w:sz w:val="24"/>
          <w:szCs w:val="24"/>
          <w:lang w:eastAsia="zh-CN"/>
        </w:rPr>
        <w:t>. - Средняя школа № 40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Кичева Т.В. - Средняя школа № 40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Мезенцева Г.Д. – Средняя школа № 51</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Е.В. – Средняя школа № 51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Лабрева А.А. – Средняя школа № 51</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Средняя школа № 60</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Жеребятьева И.Г. - Средняя школа № 60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Маликов А.И. - Средняя школа № 60</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МежведевскихЕ.Н. – Центр образования «Аксиома»</w:t>
      </w:r>
    </w:p>
    <w:p w:rsidR="00375DD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Чемезова Е.С. – Центр образования «Аксиома»</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Парамонова Л.Н. – Центр образования «Аксиома»</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Девятерикова О.Г</w:t>
      </w:r>
      <w:r w:rsidRPr="005C7766">
        <w:rPr>
          <w:rFonts w:ascii="Times New Roman" w:hAnsi="Times New Roman" w:cs="Times New Roman"/>
          <w:sz w:val="24"/>
          <w:szCs w:val="24"/>
          <w:lang w:eastAsia="zh-CN"/>
        </w:rPr>
        <w:t>. - «Каменск-Уральский кадетский корпус» филиал ГБОУ СО КШИ «Ек</w:t>
      </w:r>
      <w:r>
        <w:rPr>
          <w:rFonts w:ascii="Times New Roman" w:hAnsi="Times New Roman" w:cs="Times New Roman"/>
          <w:sz w:val="24"/>
          <w:szCs w:val="24"/>
          <w:lang w:eastAsia="zh-CN"/>
        </w:rPr>
        <w:t>атеринбургский кадетский корпусМалевская С.Б. – «Каменск-Уралький кадетский корпус» филиал ГБОУ СО КШИ «Екатеринбургский кадедский корпус»</w:t>
      </w:r>
    </w:p>
    <w:p w:rsidR="00375DD6" w:rsidRPr="005C7766" w:rsidRDefault="00375DD6" w:rsidP="005C7766">
      <w:pPr>
        <w:numPr>
          <w:ilvl w:val="0"/>
          <w:numId w:val="19"/>
        </w:numPr>
        <w:tabs>
          <w:tab w:val="left" w:pos="426"/>
        </w:tabs>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tabs>
          <w:tab w:val="left" w:pos="426"/>
        </w:tabs>
        <w:spacing w:after="0" w:line="240" w:lineRule="auto"/>
        <w:jc w:val="both"/>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Экология</w:t>
      </w:r>
    </w:p>
    <w:p w:rsidR="00375DD6" w:rsidRPr="005C7766" w:rsidRDefault="00375DD6" w:rsidP="005C7766">
      <w:pPr>
        <w:numPr>
          <w:ilvl w:val="0"/>
          <w:numId w:val="20"/>
        </w:numPr>
        <w:tabs>
          <w:tab w:val="left" w:pos="426"/>
        </w:tabs>
        <w:spacing w:after="0" w:line="240" w:lineRule="auto"/>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720"/>
          <w:docGrid w:linePitch="360"/>
        </w:sectPr>
      </w:pP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Грехова С.А. - Средняя школа № 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Г.А. - Средняя школа № 1</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Мурзина М.Ф. - Средняя школа № 1</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Конин А.А. – Средняя школа № 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Голубев К.И. – Средняя школа № 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Вотякова Т.В.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Чистякова Л.А.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Полянская Е.С</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Васильева Н.С.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Вахрушева И.В.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Горла</w:t>
      </w:r>
      <w:r w:rsidRPr="005C7766">
        <w:rPr>
          <w:rFonts w:ascii="Times New Roman" w:hAnsi="Times New Roman" w:cs="Times New Roman"/>
          <w:sz w:val="24"/>
          <w:szCs w:val="24"/>
          <w:lang w:eastAsia="zh-CN"/>
        </w:rPr>
        <w:t>нова Н.И. - Средняя школа № 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Белоусова И.А.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Лапицкая Е.Ю. - Средняя школа № 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Леонтьева О.А</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Силкова О.Н.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Толокнева Т.И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Емельянова С.Н.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Дорогина В.Ю.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Кокшарова В.А</w:t>
      </w:r>
      <w:r w:rsidRPr="005C7766">
        <w:rPr>
          <w:rFonts w:ascii="Times New Roman" w:hAnsi="Times New Roman" w:cs="Times New Roman"/>
          <w:sz w:val="24"/>
          <w:szCs w:val="24"/>
          <w:lang w:eastAsia="zh-CN"/>
        </w:rPr>
        <w:t>. - Лицей № 10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Устинова Ю.Н.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Карасёва Т.В.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Желонкина Т.С</w:t>
      </w:r>
      <w:r w:rsidRPr="005C7766">
        <w:rPr>
          <w:rFonts w:ascii="Times New Roman" w:hAnsi="Times New Roman" w:cs="Times New Roman"/>
          <w:sz w:val="24"/>
          <w:szCs w:val="24"/>
          <w:lang w:eastAsia="zh-CN"/>
        </w:rPr>
        <w:t>. - Средняя школа № 15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Петухова Л.И.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Н.В.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Гусев В.А</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Балакирева А.Ю.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Коковина Н.А.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Меровщикова Т.В.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Антропова Н.А.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Сычева Г.М. - Средняя школа № 19</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Гашева Л.Л.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Андреева Е.А.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Коротовских Г.И. - Средняя школа № 20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Кузьмич С.В.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Лыкова И.В.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Дьячкова С.Ю. - Средняя школа № 21</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Черноскутова Ю.А.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Быкова Н.В.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Баркова О.В. - Средняя школа № 25</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Ефремова Т.Г. - Средняя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Одинцов А.А. - Основная школа № 27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Сутягина Т.В. - Средняя школа № 32</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Малых Е.М. - Средняя школа № 32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Шукшина Т.Е. - Средняя школа № 32</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Ермоленко М.С. – Средняя школа № 37</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Иванцова М.В. – Средняя школа № 37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Поливцева С.В. – Средняя школа № 37</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Катюхина Н.В.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Л.М</w:t>
      </w:r>
      <w:r w:rsidRPr="005C7766">
        <w:rPr>
          <w:rFonts w:ascii="Times New Roman" w:hAnsi="Times New Roman" w:cs="Times New Roman"/>
          <w:sz w:val="24"/>
          <w:szCs w:val="24"/>
          <w:lang w:eastAsia="zh-CN"/>
        </w:rPr>
        <w:t>.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Мальцева Е.В. - Средняя школа № 38</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Мукасеева Н.Ю. - Средняя школа № 40</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Антипина Е.Н. - Средняя школа № 40</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Медведевских Е.Н. – Центр образования «Аксиома»</w:t>
      </w:r>
    </w:p>
    <w:p w:rsidR="00375DD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Шаламова О.В</w:t>
      </w:r>
      <w:r w:rsidRPr="005C7766">
        <w:rPr>
          <w:rFonts w:ascii="Times New Roman" w:hAnsi="Times New Roman" w:cs="Times New Roman"/>
          <w:sz w:val="24"/>
          <w:szCs w:val="24"/>
          <w:lang w:eastAsia="zh-CN"/>
        </w:rPr>
        <w:t>.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Амосова Л.Г. - «Каменск-Уральский кадетский корпус» филиал ГБОУ СО КШИ «Екатеринбургский кадетский корпус»</w:t>
      </w:r>
    </w:p>
    <w:p w:rsidR="00375DD6" w:rsidRPr="005C7766" w:rsidRDefault="00375DD6" w:rsidP="005C7766">
      <w:pPr>
        <w:numPr>
          <w:ilvl w:val="0"/>
          <w:numId w:val="20"/>
        </w:numPr>
        <w:spacing w:after="0" w:line="240" w:lineRule="auto"/>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r w:rsidRPr="005C7766">
        <w:rPr>
          <w:rFonts w:ascii="Times New Roman" w:hAnsi="Times New Roman" w:cs="Times New Roman"/>
          <w:sz w:val="24"/>
          <w:szCs w:val="24"/>
          <w:lang w:eastAsia="zh-CN"/>
        </w:rPr>
        <w:t>Девятерикова О.Г. - «Каменск-Уральский кадетский корпус» филиал ГБОУ СО КШИ «Екатеринбургский кадетский корпус»</w:t>
      </w:r>
    </w:p>
    <w:p w:rsidR="00375DD6" w:rsidRPr="005C7766" w:rsidRDefault="00375DD6" w:rsidP="005C7766">
      <w:pPr>
        <w:rPr>
          <w:rFonts w:ascii="Times New Roman" w:hAnsi="Times New Roman" w:cs="Times New Roman"/>
          <w:sz w:val="24"/>
          <w:szCs w:val="24"/>
          <w:lang w:eastAsia="zh-CN"/>
        </w:rPr>
      </w:pPr>
    </w:p>
    <w:p w:rsidR="00375DD6" w:rsidRPr="005C7766" w:rsidRDefault="00375DD6" w:rsidP="005C7766">
      <w:pPr>
        <w:numPr>
          <w:ilvl w:val="0"/>
          <w:numId w:val="15"/>
        </w:numPr>
        <w:tabs>
          <w:tab w:val="left" w:pos="426"/>
        </w:tabs>
        <w:spacing w:after="0" w:line="240" w:lineRule="auto"/>
        <w:ind w:left="142" w:right="-608"/>
        <w:jc w:val="both"/>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Экономика.</w:t>
      </w:r>
    </w:p>
    <w:p w:rsidR="00375DD6" w:rsidRPr="005C7766" w:rsidRDefault="00375DD6" w:rsidP="005C7766">
      <w:pPr>
        <w:numPr>
          <w:ilvl w:val="0"/>
          <w:numId w:val="21"/>
        </w:numPr>
        <w:tabs>
          <w:tab w:val="left" w:pos="426"/>
        </w:tabs>
        <w:spacing w:after="0" w:line="240" w:lineRule="auto"/>
        <w:ind w:left="142" w:right="-608"/>
        <w:jc w:val="both"/>
        <w:rPr>
          <w:rFonts w:ascii="Times New Roman" w:hAnsi="Times New Roman" w:cs="Times New Roman"/>
          <w:b/>
          <w:bCs/>
          <w:sz w:val="24"/>
          <w:szCs w:val="24"/>
          <w:lang w:eastAsia="zh-CN"/>
        </w:rPr>
        <w:sectPr w:rsidR="00375DD6" w:rsidRPr="005C7766" w:rsidSect="005C7766">
          <w:type w:val="continuous"/>
          <w:pgSz w:w="11906" w:h="16838"/>
          <w:pgMar w:top="567" w:right="851" w:bottom="567" w:left="1134" w:header="720" w:footer="720" w:gutter="0"/>
          <w:cols w:space="1808"/>
          <w:docGrid w:linePitch="360"/>
        </w:sectPr>
      </w:pP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Сергеева А.А. - Средняя школа № 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Юговитина Н.И. - Средняя школа № 1</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Архипенко А.А. - Средняя школа № 1</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Задорожняя В.А. – Средняя школа № 2</w:t>
      </w:r>
    </w:p>
    <w:p w:rsidR="00375DD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Саламатова Л.И. – Средняя школа № 2</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Дьячкова М.Ю. – Средняя школа № 2</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Ячменева В.В.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Исмайлова Б.Е.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Петрова Л.В</w:t>
      </w:r>
      <w:r w:rsidRPr="005C7766">
        <w:rPr>
          <w:rFonts w:ascii="Times New Roman" w:hAnsi="Times New Roman" w:cs="Times New Roman"/>
          <w:sz w:val="24"/>
          <w:szCs w:val="24"/>
          <w:lang w:eastAsia="zh-CN"/>
        </w:rPr>
        <w:t>. - Каменск-Уральская гимназия</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Малевская С.Б.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Кузнецова О.Н</w:t>
      </w:r>
      <w:r w:rsidRPr="005C7766">
        <w:rPr>
          <w:rFonts w:ascii="Times New Roman" w:hAnsi="Times New Roman" w:cs="Times New Roman"/>
          <w:sz w:val="24"/>
          <w:szCs w:val="24"/>
          <w:lang w:eastAsia="zh-CN"/>
        </w:rPr>
        <w:t>.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Смирнова Н.А. - Средняя школа № 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Иванова Я.Г</w:t>
      </w:r>
      <w:r w:rsidRPr="005C7766">
        <w:rPr>
          <w:rFonts w:ascii="Times New Roman" w:hAnsi="Times New Roman" w:cs="Times New Roman"/>
          <w:sz w:val="24"/>
          <w:szCs w:val="24"/>
          <w:lang w:eastAsia="zh-CN"/>
        </w:rPr>
        <w:t>.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Иванова Е.Л.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Трегубов Е.Ю. - Средняя школа № 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Игашева О.Г</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Малашенко И.В</w:t>
      </w:r>
      <w:r w:rsidRPr="005C7766">
        <w:rPr>
          <w:rFonts w:ascii="Times New Roman" w:hAnsi="Times New Roman" w:cs="Times New Roman"/>
          <w:sz w:val="24"/>
          <w:szCs w:val="24"/>
          <w:lang w:eastAsia="zh-CN"/>
        </w:rPr>
        <w:t>. - Лицей № 9</w:t>
      </w:r>
    </w:p>
    <w:p w:rsidR="00375DD6" w:rsidRPr="00D77359" w:rsidRDefault="00375DD6" w:rsidP="00D77359">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Слушаев В.И</w:t>
      </w:r>
      <w:r w:rsidRPr="005C7766">
        <w:rPr>
          <w:rFonts w:ascii="Times New Roman" w:hAnsi="Times New Roman" w:cs="Times New Roman"/>
          <w:sz w:val="24"/>
          <w:szCs w:val="24"/>
          <w:lang w:eastAsia="zh-CN"/>
        </w:rPr>
        <w:t>. - Лицей № 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Зинурова С.С.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Рогачкова Е.В.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Гумилевская Л.А. - Средняя школа № 15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Пермякова Е.В.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Вишнякова Т.Г.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Забелина Ю.Н</w:t>
      </w:r>
      <w:r w:rsidRPr="005C7766">
        <w:rPr>
          <w:rFonts w:ascii="Times New Roman" w:hAnsi="Times New Roman" w:cs="Times New Roman"/>
          <w:sz w:val="24"/>
          <w:szCs w:val="24"/>
          <w:lang w:eastAsia="zh-CN"/>
        </w:rPr>
        <w:t>. - Средняя школа № 16</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Обабкова И.М</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ШматкоТ.И.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Бердникова Е.М. </w:t>
      </w:r>
      <w:r>
        <w:rPr>
          <w:rFonts w:ascii="Times New Roman" w:hAnsi="Times New Roman" w:cs="Times New Roman"/>
          <w:sz w:val="24"/>
          <w:szCs w:val="24"/>
          <w:lang w:eastAsia="zh-CN"/>
        </w:rPr>
        <w:t>–</w:t>
      </w:r>
      <w:r w:rsidRPr="005C7766">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МАОУ «</w:t>
      </w:r>
      <w:r w:rsidRPr="005C7766">
        <w:rPr>
          <w:rFonts w:ascii="Times New Roman" w:hAnsi="Times New Roman" w:cs="Times New Roman"/>
          <w:sz w:val="24"/>
          <w:szCs w:val="24"/>
          <w:lang w:eastAsia="zh-CN"/>
        </w:rPr>
        <w:t>Средняя школа № 17</w:t>
      </w:r>
      <w:r>
        <w:rPr>
          <w:rFonts w:ascii="Times New Roman" w:hAnsi="Times New Roman" w:cs="Times New Roman"/>
          <w:sz w:val="24"/>
          <w:szCs w:val="24"/>
          <w:lang w:eastAsia="zh-CN"/>
        </w:rPr>
        <w:t>»</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Клабукова Ж.В.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Телятников А.Ю.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Зацепилина Т.В. - Средняя школа № 19</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Егорова С.А</w:t>
      </w:r>
      <w:r w:rsidRPr="005C7766">
        <w:rPr>
          <w:rFonts w:ascii="Times New Roman" w:hAnsi="Times New Roman" w:cs="Times New Roman"/>
          <w:sz w:val="24"/>
          <w:szCs w:val="24"/>
          <w:lang w:eastAsia="zh-CN"/>
        </w:rPr>
        <w:t>.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Рудаков С.В.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Макеева И.К. - Средняя школа № 20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Селюнина О.А.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Болдырева С.И</w:t>
      </w:r>
      <w:r w:rsidRPr="005C7766">
        <w:rPr>
          <w:rFonts w:ascii="Times New Roman" w:hAnsi="Times New Roman" w:cs="Times New Roman"/>
          <w:sz w:val="24"/>
          <w:szCs w:val="24"/>
          <w:lang w:eastAsia="zh-CN"/>
        </w:rPr>
        <w:t>.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Туманова Е.Ф. - Средняя школа № 21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Михайлова А.А</w:t>
      </w:r>
      <w:r w:rsidRPr="005C7766">
        <w:rPr>
          <w:rFonts w:ascii="Times New Roman" w:hAnsi="Times New Roman" w:cs="Times New Roman"/>
          <w:sz w:val="24"/>
          <w:szCs w:val="24"/>
          <w:lang w:eastAsia="zh-CN"/>
        </w:rPr>
        <w:t>.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Гаврилова Н.А.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Таранкова Л.В. - Средняя школа № 25</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Баранова Е.М.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Черепанов Е.С.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Аввакумова Т.В. - Основная школа № 27</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Зырянова Т.Н.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Аксентьева Н.В.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Кутафина Л.И. - Средняя школа № 30</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Чебыкина В.Н. - Средняя школа № 31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Пестова Т.А. - Средняя школа № 31</w:t>
      </w:r>
    </w:p>
    <w:p w:rsidR="00375DD6" w:rsidRPr="005C7766" w:rsidRDefault="00375DD6" w:rsidP="005C7766">
      <w:pPr>
        <w:numPr>
          <w:ilvl w:val="0"/>
          <w:numId w:val="21"/>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Горина Л.Н</w:t>
      </w:r>
      <w:r w:rsidRPr="005C7766">
        <w:rPr>
          <w:rFonts w:ascii="Times New Roman" w:hAnsi="Times New Roman" w:cs="Times New Roman"/>
          <w:sz w:val="24"/>
          <w:szCs w:val="24"/>
          <w:lang w:eastAsia="zh-CN"/>
        </w:rPr>
        <w:t>. - Средняя школа № 31</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Томилова Ф.Р.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Пушкарева Е.Л.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Обухова А.С. - Средняя школа № 35</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Баева С.Н. - Средняя школа № 40</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Василенко Г.Ф. - Средняя школа № 40</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Воротынская А.В. - Средняя школа № 40</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Ражева В.В.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Копчиков А.Ю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Секирова И.М. – Каменск-Уральский кадетский корпус» филиал ГБОУ СО КШИ «Екатеринбургский кадетский корпус»</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Пшеницына О.В. – Центр образования «Аксиома»</w:t>
      </w:r>
    </w:p>
    <w:p w:rsidR="00375DD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Казанцева Л.В. – Центр образования «Аксиома»</w:t>
      </w:r>
    </w:p>
    <w:p w:rsidR="00375DD6" w:rsidRPr="005C7766" w:rsidRDefault="00375DD6" w:rsidP="005C7766">
      <w:pPr>
        <w:numPr>
          <w:ilvl w:val="0"/>
          <w:numId w:val="21"/>
        </w:numPr>
        <w:spacing w:after="0" w:line="240" w:lineRule="auto"/>
        <w:ind w:right="-608"/>
        <w:jc w:val="both"/>
        <w:rPr>
          <w:rFonts w:ascii="Times New Roman" w:hAnsi="Times New Roman" w:cs="Times New Roman"/>
          <w:sz w:val="24"/>
          <w:szCs w:val="24"/>
          <w:lang w:eastAsia="zh-CN"/>
        </w:rPr>
      </w:pPr>
      <w:r>
        <w:rPr>
          <w:rFonts w:ascii="Times New Roman" w:hAnsi="Times New Roman" w:cs="Times New Roman"/>
          <w:sz w:val="24"/>
          <w:szCs w:val="24"/>
          <w:lang w:eastAsia="zh-CN"/>
        </w:rPr>
        <w:t>Кочетова Л.И. – Центр образования «Аксиома»</w:t>
      </w:r>
    </w:p>
    <w:p w:rsidR="00375DD6" w:rsidRPr="005C7766" w:rsidRDefault="00375DD6" w:rsidP="005C7766">
      <w:pPr>
        <w:tabs>
          <w:tab w:val="left" w:pos="426"/>
        </w:tabs>
        <w:spacing w:after="0" w:line="240" w:lineRule="auto"/>
        <w:ind w:right="-608"/>
        <w:jc w:val="both"/>
        <w:rPr>
          <w:rFonts w:ascii="Times New Roman" w:hAnsi="Times New Roman" w:cs="Times New Roman"/>
          <w:sz w:val="24"/>
          <w:szCs w:val="24"/>
          <w:lang w:eastAsia="zh-CN"/>
        </w:rPr>
        <w:sectPr w:rsidR="00375DD6" w:rsidRPr="005C7766" w:rsidSect="005C7766">
          <w:type w:val="continuous"/>
          <w:pgSz w:w="11906" w:h="16838"/>
          <w:pgMar w:top="567" w:right="851" w:bottom="567" w:left="1134" w:header="720" w:footer="720" w:gutter="0"/>
          <w:cols w:num="2" w:space="281" w:equalWidth="0">
            <w:col w:w="4820" w:space="281"/>
            <w:col w:w="4820"/>
          </w:cols>
          <w:docGrid w:linePitch="360"/>
        </w:sectPr>
      </w:pP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УТВЕРЖДЁН</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r>
        <w:rPr>
          <w:rFonts w:ascii="Times New Roman" w:hAnsi="Times New Roman" w:cs="Times New Roman"/>
          <w:sz w:val="28"/>
          <w:szCs w:val="28"/>
          <w:lang w:eastAsia="zh-CN"/>
        </w:rPr>
        <w:t xml:space="preserve"> </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251043">
      <w:pPr>
        <w:spacing w:after="0" w:line="240" w:lineRule="auto"/>
        <w:ind w:left="4956" w:firstLine="708"/>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w:t>
      </w:r>
      <w:r w:rsidR="001F21E1">
        <w:rPr>
          <w:rFonts w:ascii="Times New Roman" w:hAnsi="Times New Roman" w:cs="Times New Roman"/>
          <w:sz w:val="28"/>
          <w:szCs w:val="28"/>
          <w:lang w:eastAsia="zh-CN"/>
        </w:rPr>
        <w:t xml:space="preserve">27.08.2020   </w:t>
      </w:r>
      <w:r w:rsidR="001F21E1" w:rsidRPr="005C776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264</w:t>
      </w:r>
    </w:p>
    <w:p w:rsidR="00375DD6" w:rsidRPr="005C7766" w:rsidRDefault="00375DD6" w:rsidP="005C7766">
      <w:pPr>
        <w:keepNext/>
        <w:keepLines/>
        <w:spacing w:before="480" w:after="120"/>
        <w:jc w:val="center"/>
        <w:outlineLvl w:val="0"/>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Состав муниципальных предметно-методических комиссий всероссийской олимпиады школьников, проводимой на территории </w:t>
      </w:r>
      <w:r>
        <w:rPr>
          <w:rFonts w:ascii="Times New Roman" w:hAnsi="Times New Roman" w:cs="Times New Roman"/>
          <w:b/>
          <w:bCs/>
          <w:i/>
          <w:iCs/>
          <w:sz w:val="28"/>
          <w:szCs w:val="28"/>
          <w:lang w:eastAsia="zh-CN"/>
        </w:rPr>
        <w:t>Каменск-Уральского городского округа</w:t>
      </w:r>
      <w:r w:rsidRPr="005C7766">
        <w:rPr>
          <w:rFonts w:ascii="Times New Roman" w:hAnsi="Times New Roman" w:cs="Times New Roman"/>
          <w:b/>
          <w:bCs/>
          <w:i/>
          <w:iCs/>
          <w:sz w:val="28"/>
          <w:szCs w:val="28"/>
          <w:lang w:eastAsia="zh-CN"/>
        </w:rPr>
        <w:t xml:space="preserve"> в 20</w:t>
      </w:r>
      <w:r>
        <w:rPr>
          <w:rFonts w:ascii="Times New Roman" w:hAnsi="Times New Roman" w:cs="Times New Roman"/>
          <w:b/>
          <w:bCs/>
          <w:i/>
          <w:iCs/>
          <w:sz w:val="28"/>
          <w:szCs w:val="28"/>
          <w:lang w:eastAsia="zh-CN"/>
        </w:rPr>
        <w:t>20</w:t>
      </w:r>
      <w:r w:rsidRPr="005C7766">
        <w:rPr>
          <w:rFonts w:ascii="Times New Roman" w:hAnsi="Times New Roman" w:cs="Times New Roman"/>
          <w:b/>
          <w:bCs/>
          <w:i/>
          <w:iCs/>
          <w:sz w:val="28"/>
          <w:szCs w:val="28"/>
          <w:lang w:eastAsia="zh-CN"/>
        </w:rPr>
        <w:t>-202</w:t>
      </w:r>
      <w:r>
        <w:rPr>
          <w:rFonts w:ascii="Times New Roman" w:hAnsi="Times New Roman" w:cs="Times New Roman"/>
          <w:b/>
          <w:bCs/>
          <w:i/>
          <w:iCs/>
          <w:sz w:val="28"/>
          <w:szCs w:val="28"/>
          <w:lang w:eastAsia="zh-CN"/>
        </w:rPr>
        <w:t>1</w:t>
      </w:r>
      <w:r w:rsidRPr="005C7766">
        <w:rPr>
          <w:rFonts w:ascii="Times New Roman" w:hAnsi="Times New Roman" w:cs="Times New Roman"/>
          <w:b/>
          <w:bCs/>
          <w:i/>
          <w:iCs/>
          <w:sz w:val="28"/>
          <w:szCs w:val="28"/>
          <w:lang w:eastAsia="zh-CN"/>
        </w:rPr>
        <w:t xml:space="preserve"> учебном году</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410"/>
        <w:gridCol w:w="6804"/>
      </w:tblGrid>
      <w:tr w:rsidR="00375DD6" w:rsidRPr="000B2C40" w:rsidTr="001F21E1">
        <w:trPr>
          <w:trHeight w:val="456"/>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 п/п</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Предмет</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 И. О.</w:t>
            </w:r>
          </w:p>
        </w:tc>
      </w:tr>
      <w:tr w:rsidR="00375DD6" w:rsidRPr="000B2C40" w:rsidTr="001F21E1">
        <w:trPr>
          <w:trHeight w:val="836"/>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Английский язык</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Мальцева И.В. - председатель, Маранчак Э.С., Бахарева Г.Ю., Бурдукова О.К., Горбунова Е.Б, Устратова С.П.</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Астрономия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Кашубский Е.В.- председатель, Малевская С.Б.</w:t>
            </w:r>
          </w:p>
        </w:tc>
      </w:tr>
      <w:tr w:rsidR="00375DD6" w:rsidRPr="000B2C40" w:rsidTr="001F21E1">
        <w:trPr>
          <w:trHeight w:val="435"/>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3</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Биология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Лыкова И.В. - председатель, Мурзина М.Ф., Вотякова Т.В., Медведевских Е.Н., Кравцова Е.В,</w:t>
            </w:r>
            <w:r w:rsidR="001F21E1">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Желонкина Т.С.</w:t>
            </w:r>
          </w:p>
        </w:tc>
      </w:tr>
      <w:tr w:rsidR="00375DD6" w:rsidRPr="000B2C40" w:rsidTr="001F21E1">
        <w:trPr>
          <w:trHeight w:val="181"/>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География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Вершинина Е.Н. - председатель, Андреева Е.А., Абелинскене О.П., Устинова Ю.Н.</w:t>
            </w:r>
          </w:p>
        </w:tc>
      </w:tr>
      <w:tr w:rsidR="00375DD6" w:rsidRPr="000B2C40" w:rsidTr="001F21E1">
        <w:trPr>
          <w:trHeight w:val="361"/>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Суворкова Н.Г. - председатель, Беспалова В.Ю., Пшеницына И.А., Павленко Е.С., Котова Ю.Н.</w:t>
            </w:r>
          </w:p>
        </w:tc>
      </w:tr>
      <w:tr w:rsidR="00375DD6" w:rsidRPr="000B2C40" w:rsidTr="001F21E1">
        <w:trPr>
          <w:trHeight w:val="457"/>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6</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История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 председатель, Ячменева В.В., Чебыкина В.Н, Смирнова Н.А., Григорьева И.Н.</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Литература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Усова И.В. – председатель, Лобода Н.И.,  Берсенева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8</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Математика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Голубь Т.В. - председатель, Голубева Е.И., Булатова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9</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МХК</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Колчанова С.В. - председатель, Якова С.В., ШиморинаТ.А., Иванова О.А., Климова С.Г., Силютина Э.В.</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10</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ОБЖ</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Бабракова Е.В. - председатель, Чупахин Г.В., Глушкова И.М., Шаваева Л.С., Анчугова Л.А.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11</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Обществознание</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-председатель, Василенко Т.Ф., Бердникова Е.М., Ваулина М.П. ,Обухова А.С.</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12</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Право</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Маскалева С.А. - председатель, Копчиков А.Ю., Зинурова С.С., Селюнина О.А., Василенко Т.Ф.</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13</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Русский язык</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Усова И.В. - председатель, Белошапкина В.Б., Теплякова Н.А.</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14</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Физика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Магдюк Л.Н. -председатель, Дюрягина И.А., Воробьева Т.А., Мещерских М.С., Ямова М.В,Коверзнева Т.К.</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15</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Шаймарданов В.З. -</w:t>
            </w:r>
            <w:r w:rsidR="001F21E1">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председатель, Алёхина О.А., Бачин А.А., Печенкина З.Б.</w:t>
            </w:r>
          </w:p>
        </w:tc>
      </w:tr>
      <w:tr w:rsidR="00375DD6" w:rsidRPr="000B2C40" w:rsidTr="001F21E1">
        <w:trPr>
          <w:trHeight w:val="653"/>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16</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Химия</w:t>
            </w:r>
          </w:p>
        </w:tc>
        <w:tc>
          <w:tcPr>
            <w:tcW w:w="6804" w:type="dxa"/>
            <w:vAlign w:val="center"/>
          </w:tcPr>
          <w:p w:rsidR="00375DD6" w:rsidRPr="000B2C40" w:rsidRDefault="00375DD6" w:rsidP="000B2C40">
            <w:pPr>
              <w:widowControl w:val="0"/>
              <w:spacing w:after="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Магдюк Л.Н. - председатель, Емельянова С.Н., Голованова О.В., Харитонцева С.В.</w:t>
            </w:r>
          </w:p>
        </w:tc>
      </w:tr>
      <w:tr w:rsidR="00375DD6" w:rsidRPr="000B2C40" w:rsidTr="001F21E1">
        <w:trPr>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17</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Экология</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Алтухова Н.П. - председатель, Скобелина О.В., Ляхова Т.Ф,</w:t>
            </w:r>
          </w:p>
        </w:tc>
      </w:tr>
      <w:tr w:rsidR="00375DD6" w:rsidRPr="000B2C40" w:rsidTr="001F21E1">
        <w:trPr>
          <w:trHeight w:val="183"/>
          <w:jc w:val="center"/>
        </w:trPr>
        <w:tc>
          <w:tcPr>
            <w:tcW w:w="707"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18</w:t>
            </w:r>
          </w:p>
        </w:tc>
        <w:tc>
          <w:tcPr>
            <w:tcW w:w="2410"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Экономика</w:t>
            </w:r>
          </w:p>
        </w:tc>
        <w:tc>
          <w:tcPr>
            <w:tcW w:w="680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Иванова Е.Л.</w:t>
            </w:r>
            <w:r>
              <w:rPr>
                <w:rFonts w:ascii="Times New Roman" w:hAnsi="Times New Roman" w:cs="Times New Roman"/>
                <w:sz w:val="24"/>
                <w:szCs w:val="24"/>
                <w:lang w:eastAsia="zh-CN"/>
              </w:rPr>
              <w:t xml:space="preserve"> - председатель</w:t>
            </w:r>
            <w:r w:rsidRPr="000B2C40">
              <w:rPr>
                <w:rFonts w:ascii="Times New Roman" w:hAnsi="Times New Roman" w:cs="Times New Roman"/>
                <w:sz w:val="24"/>
                <w:szCs w:val="24"/>
                <w:lang w:eastAsia="zh-CN"/>
              </w:rPr>
              <w:t>, Шматко Т.И.</w:t>
            </w:r>
          </w:p>
        </w:tc>
      </w:tr>
    </w:tbl>
    <w:p w:rsidR="00375DD6" w:rsidRPr="005C7766" w:rsidRDefault="00375DD6" w:rsidP="005C7766">
      <w:pPr>
        <w:ind w:left="6804"/>
        <w:rPr>
          <w:rFonts w:ascii="Times New Roman" w:hAnsi="Times New Roman" w:cs="Times New Roman"/>
          <w:sz w:val="24"/>
          <w:szCs w:val="24"/>
          <w:lang w:eastAsia="zh-CN"/>
        </w:rPr>
      </w:pPr>
    </w:p>
    <w:p w:rsidR="00375DD6" w:rsidRPr="005C7766" w:rsidRDefault="00375DD6" w:rsidP="001F21E1">
      <w:pPr>
        <w:spacing w:after="0"/>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УТВЕРЖДЁН</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lastRenderedPageBreak/>
        <w:t>приказом начальника</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1F21E1">
      <w:pPr>
        <w:spacing w:after="0" w:line="240" w:lineRule="auto"/>
        <w:ind w:left="7938" w:hanging="1701"/>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27.08.2020 </w:t>
      </w:r>
      <w:r w:rsidR="001F21E1">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264</w:t>
      </w:r>
    </w:p>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5C7766">
      <w:pPr>
        <w:keepNext/>
        <w:keepLines/>
        <w:spacing w:after="0" w:line="240" w:lineRule="auto"/>
        <w:jc w:val="center"/>
        <w:outlineLvl w:val="0"/>
        <w:rPr>
          <w:rFonts w:ascii="Calibri Light" w:hAnsi="Calibri Light" w:cs="Calibri Light"/>
          <w:b/>
          <w:bCs/>
          <w:i/>
          <w:iCs/>
          <w:color w:val="2E74B5"/>
          <w:sz w:val="32"/>
          <w:szCs w:val="32"/>
          <w:lang w:eastAsia="zh-CN"/>
        </w:rPr>
      </w:pPr>
      <w:r w:rsidRPr="005C7766">
        <w:rPr>
          <w:rFonts w:ascii="Times New Roman" w:hAnsi="Times New Roman" w:cs="Times New Roman"/>
          <w:b/>
          <w:bCs/>
          <w:i/>
          <w:iCs/>
          <w:sz w:val="28"/>
          <w:szCs w:val="28"/>
          <w:lang w:eastAsia="zh-CN"/>
        </w:rPr>
        <w:t xml:space="preserve">График </w:t>
      </w:r>
      <w:r w:rsidRPr="005C7766">
        <w:rPr>
          <w:rFonts w:ascii="Times New Roman" w:hAnsi="Times New Roman" w:cs="Times New Roman"/>
          <w:b/>
          <w:bCs/>
          <w:i/>
          <w:iCs/>
          <w:sz w:val="28"/>
          <w:szCs w:val="28"/>
          <w:lang w:eastAsia="zh-CN"/>
        </w:rPr>
        <w:br/>
        <w:t xml:space="preserve">проведения школьного этапа всероссийской олимпиады школьников </w:t>
      </w:r>
      <w:r w:rsidRPr="005C7766">
        <w:rPr>
          <w:rFonts w:ascii="Times New Roman" w:hAnsi="Times New Roman" w:cs="Times New Roman"/>
          <w:b/>
          <w:bCs/>
          <w:i/>
          <w:iCs/>
          <w:sz w:val="28"/>
          <w:szCs w:val="28"/>
          <w:lang w:eastAsia="zh-CN"/>
        </w:rPr>
        <w:br/>
        <w:t xml:space="preserve">на территории </w:t>
      </w:r>
      <w:r>
        <w:rPr>
          <w:rFonts w:ascii="Times New Roman" w:hAnsi="Times New Roman" w:cs="Times New Roman"/>
          <w:b/>
          <w:bCs/>
          <w:i/>
          <w:iCs/>
          <w:sz w:val="28"/>
          <w:szCs w:val="28"/>
          <w:lang w:eastAsia="zh-CN"/>
        </w:rPr>
        <w:t xml:space="preserve">Каменск-Уральского городского округа </w:t>
      </w:r>
      <w:r>
        <w:rPr>
          <w:rFonts w:ascii="Times New Roman" w:hAnsi="Times New Roman" w:cs="Times New Roman"/>
          <w:b/>
          <w:bCs/>
          <w:i/>
          <w:iCs/>
          <w:sz w:val="28"/>
          <w:szCs w:val="28"/>
          <w:lang w:eastAsia="zh-CN"/>
        </w:rPr>
        <w:br/>
        <w:t>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b/>
          <w:bCs/>
          <w:sz w:val="28"/>
          <w:szCs w:val="28"/>
          <w:lang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3"/>
        <w:gridCol w:w="3564"/>
        <w:gridCol w:w="4111"/>
      </w:tblGrid>
      <w:tr w:rsidR="00375DD6" w:rsidRPr="000B2C40">
        <w:trPr>
          <w:trHeight w:val="727"/>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Дата проведения</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Предмет</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Участники по параллелям (классы)</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23.09.2020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Английский язык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24.09.2020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Обществознание</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5, 6, 7, 8, 9, 10, 11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28.09.2020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Математика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4, 5,6, 7,8, 9, 10, 11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29.09.2020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МХК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30.09.2020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География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6, 7, 8, 9, 10, 11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01.10.2020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Биология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 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02.09.2020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Право</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06.10.2020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7, 8, 9</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07.10.2020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Информатика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5, 6, 10, 11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08.10.2020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r>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(теория)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09.10.2020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Физическая культура</w:t>
            </w:r>
            <w:r>
              <w:rPr>
                <w:rFonts w:ascii="Times New Roman" w:hAnsi="Times New Roman" w:cs="Times New Roman"/>
                <w:sz w:val="24"/>
                <w:szCs w:val="24"/>
                <w:lang w:eastAsia="zh-CN"/>
              </w:rPr>
              <w:t xml:space="preserve"> </w:t>
            </w:r>
            <w:r w:rsidRPr="000B2C40">
              <w:rPr>
                <w:rFonts w:ascii="Times New Roman" w:hAnsi="Times New Roman" w:cs="Times New Roman"/>
                <w:sz w:val="24"/>
                <w:szCs w:val="24"/>
                <w:lang w:eastAsia="zh-CN"/>
              </w:rPr>
              <w:t>(практика)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12.10.2020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Химия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8, 9, 10, 11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13.10.2020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Литература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10-11</w:t>
            </w:r>
          </w:p>
        </w:tc>
      </w:tr>
      <w:tr w:rsidR="00375DD6" w:rsidRPr="000B2C40">
        <w:trPr>
          <w:trHeight w:val="451"/>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14.10.2020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ОБЖ</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15.10.2020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Физика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16.10.2020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Экология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19.10.2020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Русский язык</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4, 5-6, 7-8, 9, 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20.10.2020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Астрономия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 7, 8, 9, 10, 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21.10.2020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История</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5,6,7,8,9,10-11</w:t>
            </w:r>
          </w:p>
        </w:tc>
      </w:tr>
      <w:tr w:rsidR="00375DD6" w:rsidRPr="000B2C40">
        <w:trPr>
          <w:trHeight w:val="436"/>
          <w:jc w:val="center"/>
        </w:trPr>
        <w:tc>
          <w:tcPr>
            <w:tcW w:w="2243"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22.10.2020</w:t>
            </w:r>
          </w:p>
        </w:tc>
        <w:tc>
          <w:tcPr>
            <w:tcW w:w="3564"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Экономика</w:t>
            </w:r>
          </w:p>
        </w:tc>
        <w:tc>
          <w:tcPr>
            <w:tcW w:w="4111" w:type="dxa"/>
            <w:vAlign w:val="center"/>
          </w:tcPr>
          <w:p w:rsidR="00375DD6" w:rsidRPr="000B2C40" w:rsidRDefault="00375DD6" w:rsidP="000B2C40">
            <w:pPr>
              <w:widowControl w:val="0"/>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5-7, 8-9, 10-11</w:t>
            </w:r>
          </w:p>
        </w:tc>
      </w:tr>
    </w:tbl>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1F21E1">
      <w:pPr>
        <w:spacing w:after="0"/>
        <w:ind w:left="6237"/>
        <w:rPr>
          <w:rFonts w:ascii="Times New Roman" w:hAnsi="Times New Roman" w:cs="Times New Roman"/>
          <w:sz w:val="28"/>
          <w:szCs w:val="28"/>
          <w:lang w:eastAsia="zh-CN"/>
        </w:rPr>
      </w:pPr>
      <w:r w:rsidRPr="005C7766">
        <w:rPr>
          <w:rFonts w:ascii="Times New Roman" w:hAnsi="Times New Roman" w:cs="Times New Roman"/>
          <w:sz w:val="24"/>
          <w:szCs w:val="24"/>
          <w:lang w:eastAsia="zh-CN"/>
        </w:rPr>
        <w:br w:type="page"/>
      </w:r>
      <w:r w:rsidRPr="005C7766">
        <w:rPr>
          <w:rFonts w:ascii="Times New Roman" w:hAnsi="Times New Roman" w:cs="Times New Roman"/>
          <w:sz w:val="28"/>
          <w:szCs w:val="28"/>
          <w:lang w:eastAsia="zh-CN"/>
        </w:rPr>
        <w:lastRenderedPageBreak/>
        <w:t>УТВЕРЖДЕНЫ</w:t>
      </w:r>
    </w:p>
    <w:p w:rsidR="00375DD6" w:rsidRPr="005C7766" w:rsidRDefault="00375DD6" w:rsidP="001F21E1">
      <w:pPr>
        <w:spacing w:after="0" w:line="240" w:lineRule="auto"/>
        <w:ind w:left="6237"/>
        <w:rPr>
          <w:rFonts w:ascii="Times New Roman" w:hAnsi="Times New Roman" w:cs="Times New Roman"/>
          <w:sz w:val="28"/>
          <w:szCs w:val="28"/>
          <w:lang w:eastAsia="zh-CN"/>
        </w:rPr>
      </w:pPr>
      <w:r w:rsidRPr="005C7766">
        <w:rPr>
          <w:rFonts w:ascii="Times New Roman" w:hAnsi="Times New Roman" w:cs="Times New Roman"/>
          <w:sz w:val="28"/>
          <w:szCs w:val="28"/>
          <w:lang w:eastAsia="zh-CN"/>
        </w:rPr>
        <w:t>приказом начальника</w:t>
      </w:r>
    </w:p>
    <w:p w:rsidR="00375DD6" w:rsidRPr="005C7766" w:rsidRDefault="00375DD6" w:rsidP="001F21E1">
      <w:pPr>
        <w:spacing w:after="0" w:line="240" w:lineRule="auto"/>
        <w:ind w:left="6237"/>
        <w:rPr>
          <w:rFonts w:ascii="Times New Roman" w:hAnsi="Times New Roman" w:cs="Times New Roman"/>
          <w:sz w:val="28"/>
          <w:szCs w:val="28"/>
          <w:lang w:eastAsia="zh-CN"/>
        </w:rPr>
      </w:pPr>
      <w:r w:rsidRPr="005C7766">
        <w:rPr>
          <w:rFonts w:ascii="Times New Roman" w:hAnsi="Times New Roman" w:cs="Times New Roman"/>
          <w:sz w:val="28"/>
          <w:szCs w:val="28"/>
          <w:lang w:eastAsia="zh-CN"/>
        </w:rPr>
        <w:t>Управления образования</w:t>
      </w:r>
    </w:p>
    <w:p w:rsidR="00375DD6" w:rsidRPr="005C7766" w:rsidRDefault="00375DD6" w:rsidP="001F21E1">
      <w:pPr>
        <w:spacing w:after="0" w:line="240" w:lineRule="auto"/>
        <w:ind w:left="6237"/>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от </w:t>
      </w:r>
      <w:r w:rsidR="001F21E1">
        <w:rPr>
          <w:rFonts w:ascii="Times New Roman" w:hAnsi="Times New Roman" w:cs="Times New Roman"/>
          <w:sz w:val="28"/>
          <w:szCs w:val="28"/>
          <w:lang w:eastAsia="zh-CN"/>
        </w:rPr>
        <w:t xml:space="preserve">27.08.2020   </w:t>
      </w:r>
      <w:r w:rsidR="001F21E1" w:rsidRPr="005C7766">
        <w:rPr>
          <w:rFonts w:ascii="Times New Roman" w:hAnsi="Times New Roman" w:cs="Times New Roman"/>
          <w:sz w:val="28"/>
          <w:szCs w:val="28"/>
          <w:lang w:eastAsia="zh-CN"/>
        </w:rPr>
        <w:t xml:space="preserve">№ </w:t>
      </w:r>
      <w:r w:rsidR="001F21E1">
        <w:rPr>
          <w:rFonts w:ascii="Times New Roman" w:hAnsi="Times New Roman" w:cs="Times New Roman"/>
          <w:sz w:val="28"/>
          <w:szCs w:val="28"/>
          <w:lang w:eastAsia="zh-CN"/>
        </w:rPr>
        <w:t>264</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Default="00375DD6" w:rsidP="005C7766">
      <w:pPr>
        <w:spacing w:after="0" w:line="240" w:lineRule="auto"/>
        <w:rPr>
          <w:rFonts w:ascii="Times New Roman" w:hAnsi="Times New Roman" w:cs="Times New Roman"/>
          <w:sz w:val="24"/>
          <w:szCs w:val="24"/>
          <w:lang w:eastAsia="zh-CN"/>
        </w:rPr>
      </w:pPr>
    </w:p>
    <w:p w:rsidR="001F21E1" w:rsidRPr="005C7766" w:rsidRDefault="001F21E1"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jc w:val="center"/>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 xml:space="preserve">Квоты победителей и призёров </w:t>
      </w:r>
    </w:p>
    <w:p w:rsidR="00375DD6" w:rsidRPr="005C7766" w:rsidRDefault="00375DD6" w:rsidP="005C7766">
      <w:pPr>
        <w:spacing w:after="0" w:line="240" w:lineRule="auto"/>
        <w:jc w:val="center"/>
        <w:rPr>
          <w:rFonts w:ascii="Times New Roman" w:hAnsi="Times New Roman" w:cs="Times New Roman"/>
          <w:b/>
          <w:bCs/>
          <w:i/>
          <w:iCs/>
          <w:sz w:val="28"/>
          <w:szCs w:val="28"/>
          <w:lang w:eastAsia="zh-CN"/>
        </w:rPr>
      </w:pPr>
      <w:r w:rsidRPr="005C7766">
        <w:rPr>
          <w:rFonts w:ascii="Times New Roman" w:hAnsi="Times New Roman" w:cs="Times New Roman"/>
          <w:b/>
          <w:bCs/>
          <w:i/>
          <w:iCs/>
          <w:sz w:val="28"/>
          <w:szCs w:val="28"/>
          <w:lang w:eastAsia="zh-CN"/>
        </w:rPr>
        <w:t>школьного этапа всероссийской олимпиады школьников по каждому обще</w:t>
      </w:r>
      <w:r>
        <w:rPr>
          <w:rFonts w:ascii="Times New Roman" w:hAnsi="Times New Roman" w:cs="Times New Roman"/>
          <w:b/>
          <w:bCs/>
          <w:i/>
          <w:iCs/>
          <w:sz w:val="28"/>
          <w:szCs w:val="28"/>
          <w:lang w:eastAsia="zh-CN"/>
        </w:rPr>
        <w:t>образовательному предмету в 2020-2021</w:t>
      </w:r>
      <w:r w:rsidRPr="005C7766">
        <w:rPr>
          <w:rFonts w:ascii="Times New Roman" w:hAnsi="Times New Roman" w:cs="Times New Roman"/>
          <w:b/>
          <w:bCs/>
          <w:i/>
          <w:iCs/>
          <w:sz w:val="28"/>
          <w:szCs w:val="28"/>
          <w:lang w:eastAsia="zh-CN"/>
        </w:rPr>
        <w:t xml:space="preserve"> учебном году</w:t>
      </w:r>
    </w:p>
    <w:p w:rsidR="00375DD6" w:rsidRPr="005C7766" w:rsidRDefault="00375DD6" w:rsidP="005C7766">
      <w:pPr>
        <w:spacing w:after="0" w:line="240" w:lineRule="auto"/>
        <w:jc w:val="center"/>
        <w:rPr>
          <w:rFonts w:ascii="Times New Roman" w:hAnsi="Times New Roman" w:cs="Times New Roman"/>
          <w:sz w:val="24"/>
          <w:szCs w:val="24"/>
          <w:lang w:eastAsia="zh-CN"/>
        </w:rPr>
      </w:pPr>
    </w:p>
    <w:p w:rsidR="00375DD6" w:rsidRPr="005C7766" w:rsidRDefault="00375DD6" w:rsidP="005C7766">
      <w:pPr>
        <w:spacing w:after="0" w:line="240" w:lineRule="auto"/>
        <w:jc w:val="center"/>
        <w:rPr>
          <w:rFonts w:ascii="Times New Roman" w:hAnsi="Times New Roman" w:cs="Times New Roman"/>
          <w:sz w:val="24"/>
          <w:szCs w:val="24"/>
          <w:lang w:eastAsia="zh-C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3476"/>
        <w:gridCol w:w="4037"/>
      </w:tblGrid>
      <w:tr w:rsidR="00375DD6" w:rsidRPr="000B2C40" w:rsidTr="001F21E1">
        <w:trPr>
          <w:trHeight w:val="256"/>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Статус</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Количество баллов</w:t>
            </w:r>
          </w:p>
        </w:tc>
        <w:tc>
          <w:tcPr>
            <w:tcW w:w="403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Квоты</w:t>
            </w:r>
          </w:p>
        </w:tc>
      </w:tr>
      <w:tr w:rsidR="00375DD6" w:rsidRPr="000B2C40" w:rsidTr="001F21E1">
        <w:trPr>
          <w:trHeight w:val="1041"/>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Победитель</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Не менее 75% от максимально возможного количества баллов</w:t>
            </w:r>
          </w:p>
        </w:tc>
        <w:tc>
          <w:tcPr>
            <w:tcW w:w="4037" w:type="dxa"/>
            <w:vMerge w:val="restart"/>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Суммарно победителей и призёров - не более 45% от общего количества участников школьного этапа олимпиады по каждому общеобразовательному предмету в каждой параллели</w:t>
            </w:r>
          </w:p>
        </w:tc>
      </w:tr>
      <w:tr w:rsidR="00375DD6" w:rsidRPr="000B2C40" w:rsidTr="001F21E1">
        <w:trPr>
          <w:trHeight w:val="1298"/>
          <w:jc w:val="center"/>
        </w:trPr>
        <w:tc>
          <w:tcPr>
            <w:tcW w:w="2547"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Призёр</w:t>
            </w:r>
          </w:p>
        </w:tc>
        <w:tc>
          <w:tcPr>
            <w:tcW w:w="347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Не менее 50 % от максимально возможного</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sz w:val="24"/>
                <w:szCs w:val="24"/>
                <w:lang w:eastAsia="zh-CN"/>
              </w:rPr>
              <w:t>количества баллов</w:t>
            </w:r>
          </w:p>
        </w:tc>
        <w:tc>
          <w:tcPr>
            <w:tcW w:w="4037" w:type="dxa"/>
            <w:vMerge/>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p>
        </w:tc>
      </w:tr>
    </w:tbl>
    <w:p w:rsidR="00375DD6" w:rsidRPr="005C7766" w:rsidRDefault="00375DD6" w:rsidP="005C7766">
      <w:pPr>
        <w:spacing w:after="0" w:line="240" w:lineRule="auto"/>
        <w:jc w:val="center"/>
        <w:rPr>
          <w:rFonts w:ascii="Times New Roman" w:hAnsi="Times New Roman" w:cs="Times New Roman"/>
          <w:sz w:val="24"/>
          <w:szCs w:val="24"/>
          <w:lang w:eastAsia="zh-CN"/>
        </w:rPr>
      </w:pPr>
    </w:p>
    <w:p w:rsidR="00375DD6" w:rsidRPr="005C7766" w:rsidRDefault="00375DD6" w:rsidP="005C7766">
      <w:pPr>
        <w:rPr>
          <w:rFonts w:ascii="Times New Roman" w:hAnsi="Times New Roman" w:cs="Times New Roman"/>
          <w:sz w:val="24"/>
          <w:szCs w:val="24"/>
          <w:lang w:eastAsia="zh-CN"/>
        </w:rPr>
      </w:pPr>
    </w:p>
    <w:p w:rsidR="00375DD6" w:rsidRPr="005C7766" w:rsidRDefault="00375DD6" w:rsidP="001F21E1">
      <w:pPr>
        <w:spacing w:after="0"/>
        <w:ind w:left="4962"/>
        <w:rPr>
          <w:rFonts w:ascii="Times New Roman" w:hAnsi="Times New Roman" w:cs="Times New Roman"/>
          <w:sz w:val="28"/>
          <w:szCs w:val="28"/>
          <w:lang w:eastAsia="zh-CN"/>
        </w:rPr>
      </w:pPr>
      <w:r w:rsidRPr="005C7766">
        <w:rPr>
          <w:rFonts w:ascii="Times New Roman" w:hAnsi="Times New Roman" w:cs="Times New Roman"/>
          <w:sz w:val="24"/>
          <w:szCs w:val="24"/>
          <w:lang w:eastAsia="zh-CN"/>
        </w:rPr>
        <w:br w:type="page"/>
      </w:r>
      <w:r w:rsidRPr="005C7766">
        <w:rPr>
          <w:rFonts w:ascii="Times New Roman" w:hAnsi="Times New Roman" w:cs="Times New Roman"/>
          <w:sz w:val="28"/>
          <w:szCs w:val="28"/>
          <w:lang w:eastAsia="zh-CN"/>
        </w:rPr>
        <w:lastRenderedPageBreak/>
        <w:t>УТВЕРЖДАЮ</w:t>
      </w:r>
    </w:p>
    <w:p w:rsidR="00375DD6" w:rsidRPr="005C7766" w:rsidRDefault="00375DD6" w:rsidP="001F21E1">
      <w:pPr>
        <w:spacing w:after="0" w:line="240" w:lineRule="auto"/>
        <w:ind w:left="4962"/>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начальник Управления </w:t>
      </w:r>
      <w:r w:rsidRPr="005C7766">
        <w:rPr>
          <w:rFonts w:ascii="Times New Roman" w:hAnsi="Times New Roman" w:cs="Times New Roman"/>
          <w:sz w:val="28"/>
          <w:szCs w:val="28"/>
          <w:lang w:eastAsia="zh-CN"/>
        </w:rPr>
        <w:t>образования</w:t>
      </w:r>
    </w:p>
    <w:p w:rsidR="00375DD6" w:rsidRPr="00D95CDD" w:rsidRDefault="00375DD6" w:rsidP="001F21E1">
      <w:pPr>
        <w:spacing w:before="120" w:after="0" w:line="240" w:lineRule="auto"/>
        <w:ind w:left="4962"/>
        <w:rPr>
          <w:rFonts w:ascii="Times New Roman" w:hAnsi="Times New Roman" w:cs="Times New Roman"/>
          <w:sz w:val="28"/>
          <w:szCs w:val="28"/>
          <w:lang w:eastAsia="zh-CN"/>
        </w:rPr>
      </w:pPr>
      <w:r>
        <w:rPr>
          <w:rFonts w:ascii="Times New Roman" w:hAnsi="Times New Roman" w:cs="Times New Roman"/>
          <w:sz w:val="28"/>
          <w:szCs w:val="28"/>
          <w:lang w:eastAsia="zh-CN"/>
        </w:rPr>
        <w:t>_______________</w:t>
      </w:r>
      <w:r w:rsidR="001F21E1">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Л.М.</w:t>
      </w:r>
      <w:r w:rsidR="001F21E1">
        <w:rPr>
          <w:rFonts w:ascii="Times New Roman" w:hAnsi="Times New Roman" w:cs="Times New Roman"/>
          <w:sz w:val="28"/>
          <w:szCs w:val="28"/>
          <w:lang w:eastAsia="zh-CN"/>
        </w:rPr>
        <w:t xml:space="preserve"> </w:t>
      </w:r>
      <w:r w:rsidRPr="005C7766">
        <w:rPr>
          <w:rFonts w:ascii="Times New Roman" w:hAnsi="Times New Roman" w:cs="Times New Roman"/>
          <w:sz w:val="28"/>
          <w:szCs w:val="28"/>
          <w:lang w:eastAsia="zh-CN"/>
        </w:rPr>
        <w:t xml:space="preserve">Миннуллина </w:t>
      </w:r>
    </w:p>
    <w:p w:rsidR="00375DD6" w:rsidRPr="005C7766" w:rsidRDefault="001F21E1" w:rsidP="001F21E1">
      <w:pPr>
        <w:spacing w:before="120" w:after="0" w:line="240" w:lineRule="auto"/>
        <w:ind w:left="4962"/>
        <w:rPr>
          <w:rFonts w:ascii="Times New Roman" w:hAnsi="Times New Roman" w:cs="Times New Roman"/>
          <w:sz w:val="24"/>
          <w:szCs w:val="24"/>
          <w:lang w:eastAsia="zh-CN"/>
        </w:rPr>
      </w:pPr>
      <w:r>
        <w:rPr>
          <w:rFonts w:ascii="Times New Roman" w:hAnsi="Times New Roman" w:cs="Times New Roman"/>
          <w:sz w:val="24"/>
          <w:szCs w:val="24"/>
          <w:lang w:eastAsia="zh-CN"/>
        </w:rPr>
        <w:t xml:space="preserve">«27» августа </w:t>
      </w:r>
      <w:r w:rsidR="00375DD6">
        <w:rPr>
          <w:rFonts w:ascii="Times New Roman" w:hAnsi="Times New Roman" w:cs="Times New Roman"/>
          <w:sz w:val="24"/>
          <w:szCs w:val="24"/>
          <w:lang w:eastAsia="zh-CN"/>
        </w:rPr>
        <w:t>2020</w:t>
      </w:r>
      <w:r w:rsidR="00375DD6" w:rsidRPr="005C7766">
        <w:rPr>
          <w:rFonts w:ascii="Times New Roman" w:hAnsi="Times New Roman" w:cs="Times New Roman"/>
          <w:sz w:val="24"/>
          <w:szCs w:val="24"/>
          <w:lang w:eastAsia="zh-CN"/>
        </w:rPr>
        <w:t xml:space="preserve"> год</w:t>
      </w:r>
    </w:p>
    <w:p w:rsidR="00375DD6" w:rsidRPr="005C7766" w:rsidRDefault="00375DD6" w:rsidP="005C7766">
      <w:pPr>
        <w:jc w:val="both"/>
        <w:rPr>
          <w:rFonts w:ascii="Times New Roman" w:hAnsi="Times New Roman" w:cs="Times New Roman"/>
          <w:sz w:val="24"/>
          <w:szCs w:val="24"/>
          <w:lang w:eastAsia="zh-CN"/>
        </w:rPr>
      </w:pPr>
    </w:p>
    <w:p w:rsidR="00375DD6" w:rsidRPr="005C7766" w:rsidRDefault="00375DD6" w:rsidP="005C7766">
      <w:pPr>
        <w:keepNext/>
        <w:keepLines/>
        <w:spacing w:before="240" w:after="0"/>
        <w:jc w:val="center"/>
        <w:outlineLvl w:val="0"/>
        <w:rPr>
          <w:rFonts w:ascii="Times New Roman" w:hAnsi="Times New Roman" w:cs="Times New Roman"/>
          <w:b/>
          <w:bCs/>
          <w:i/>
          <w:iCs/>
          <w:sz w:val="24"/>
          <w:szCs w:val="24"/>
          <w:lang w:eastAsia="zh-CN"/>
        </w:rPr>
      </w:pPr>
      <w:r w:rsidRPr="005C7766">
        <w:rPr>
          <w:rFonts w:ascii="Times New Roman" w:hAnsi="Times New Roman" w:cs="Times New Roman"/>
          <w:b/>
          <w:bCs/>
          <w:i/>
          <w:iCs/>
          <w:sz w:val="24"/>
          <w:szCs w:val="24"/>
          <w:lang w:eastAsia="zh-CN"/>
        </w:rPr>
        <w:t xml:space="preserve">ТРЕБОВАНИЯ </w:t>
      </w:r>
    </w:p>
    <w:p w:rsidR="00375DD6" w:rsidRPr="005C7766" w:rsidRDefault="00375DD6" w:rsidP="005C7766">
      <w:pPr>
        <w:keepNext/>
        <w:keepLines/>
        <w:spacing w:after="0"/>
        <w:jc w:val="center"/>
        <w:outlineLvl w:val="0"/>
        <w:rPr>
          <w:rFonts w:ascii="Times New Roman" w:hAnsi="Times New Roman" w:cs="Times New Roman"/>
          <w:b/>
          <w:bCs/>
          <w:i/>
          <w:iCs/>
          <w:sz w:val="24"/>
          <w:szCs w:val="24"/>
          <w:lang w:eastAsia="zh-CN"/>
        </w:rPr>
      </w:pPr>
      <w:r w:rsidRPr="005C7766">
        <w:rPr>
          <w:rFonts w:ascii="Times New Roman" w:hAnsi="Times New Roman" w:cs="Times New Roman"/>
          <w:b/>
          <w:bCs/>
          <w:i/>
          <w:iCs/>
          <w:sz w:val="24"/>
          <w:szCs w:val="24"/>
          <w:lang w:eastAsia="zh-CN"/>
        </w:rPr>
        <w:t xml:space="preserve">к организации и проведению школьного этапа всероссийской олимпиады школьников </w:t>
      </w:r>
    </w:p>
    <w:p w:rsidR="00375DD6" w:rsidRPr="005C7766" w:rsidRDefault="00375DD6" w:rsidP="005C7766">
      <w:pPr>
        <w:keepNext/>
        <w:keepLines/>
        <w:spacing w:after="0"/>
        <w:jc w:val="center"/>
        <w:outlineLvl w:val="0"/>
        <w:rPr>
          <w:rFonts w:ascii="Times New Roman" w:hAnsi="Times New Roman" w:cs="Times New Roman"/>
          <w:b/>
          <w:bCs/>
          <w:i/>
          <w:iCs/>
          <w:color w:val="2E74B5"/>
          <w:sz w:val="24"/>
          <w:szCs w:val="24"/>
          <w:lang w:eastAsia="zh-CN"/>
        </w:rPr>
      </w:pPr>
      <w:r w:rsidRPr="005C7766">
        <w:rPr>
          <w:rFonts w:ascii="Times New Roman" w:hAnsi="Times New Roman" w:cs="Times New Roman"/>
          <w:b/>
          <w:bCs/>
          <w:i/>
          <w:iCs/>
          <w:sz w:val="24"/>
          <w:szCs w:val="24"/>
          <w:lang w:eastAsia="zh-CN"/>
        </w:rPr>
        <w:t xml:space="preserve">в </w:t>
      </w:r>
      <w:r>
        <w:rPr>
          <w:rFonts w:ascii="Times New Roman" w:hAnsi="Times New Roman" w:cs="Times New Roman"/>
          <w:b/>
          <w:bCs/>
          <w:i/>
          <w:iCs/>
          <w:sz w:val="24"/>
          <w:szCs w:val="24"/>
          <w:lang w:eastAsia="zh-CN"/>
        </w:rPr>
        <w:t>Каменск-Уральском городском округе</w:t>
      </w:r>
      <w:r w:rsidRPr="005C7766">
        <w:rPr>
          <w:rFonts w:ascii="Times New Roman" w:hAnsi="Times New Roman" w:cs="Times New Roman"/>
          <w:b/>
          <w:bCs/>
          <w:i/>
          <w:iCs/>
          <w:sz w:val="24"/>
          <w:szCs w:val="24"/>
          <w:lang w:eastAsia="zh-CN"/>
        </w:rPr>
        <w:t xml:space="preserve"> по каждому обще</w:t>
      </w:r>
      <w:r>
        <w:rPr>
          <w:rFonts w:ascii="Times New Roman" w:hAnsi="Times New Roman" w:cs="Times New Roman"/>
          <w:b/>
          <w:bCs/>
          <w:i/>
          <w:iCs/>
          <w:sz w:val="24"/>
          <w:szCs w:val="24"/>
          <w:lang w:eastAsia="zh-CN"/>
        </w:rPr>
        <w:t>образовательному предмету в 2020-2021</w:t>
      </w:r>
      <w:r w:rsidRPr="005C7766">
        <w:rPr>
          <w:rFonts w:ascii="Times New Roman" w:hAnsi="Times New Roman" w:cs="Times New Roman"/>
          <w:b/>
          <w:bCs/>
          <w:i/>
          <w:iCs/>
          <w:sz w:val="24"/>
          <w:szCs w:val="24"/>
          <w:lang w:eastAsia="zh-CN"/>
        </w:rPr>
        <w:t xml:space="preserve"> учебном году</w:t>
      </w:r>
    </w:p>
    <w:p w:rsidR="00375DD6" w:rsidRPr="005C7766" w:rsidRDefault="00375DD6" w:rsidP="005C7766">
      <w:pPr>
        <w:jc w:val="center"/>
        <w:rPr>
          <w:rFonts w:ascii="Times New Roman" w:hAnsi="Times New Roman" w:cs="Times New Roman"/>
          <w:b/>
          <w:bCs/>
          <w:sz w:val="24"/>
          <w:szCs w:val="24"/>
          <w:lang w:eastAsia="zh-CN"/>
        </w:rPr>
      </w:pPr>
    </w:p>
    <w:p w:rsidR="00375DD6" w:rsidRPr="005C7766" w:rsidRDefault="00375DD6" w:rsidP="005C7766">
      <w:pPr>
        <w:keepNext/>
        <w:keepLines/>
        <w:spacing w:before="40" w:after="0"/>
        <w:jc w:val="center"/>
        <w:outlineLvl w:val="1"/>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t>1. Общие требования</w:t>
      </w:r>
    </w:p>
    <w:p w:rsidR="00375DD6" w:rsidRPr="005C7766" w:rsidRDefault="00375DD6" w:rsidP="005C7766">
      <w:pPr>
        <w:rPr>
          <w:sz w:val="20"/>
          <w:szCs w:val="20"/>
          <w:lang w:eastAsia="zh-CN"/>
        </w:rPr>
      </w:pPr>
    </w:p>
    <w:p w:rsidR="00375DD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Школьный этап Всероссийской олимпиады школьников (далее – школьный этап олимпиады) проводится в соответствии с Порядком проведения всероссийской олимпиады школьников (далее - Порядок), утверждённым приказом Министерства образования и науки Российской Федерации от 18.11.2013 № 1252 (в ред. приказов Минобрнауки России от 17.03.2015 № 249, от 17.12.2015 № 1488, от 17.11.2016 № 1435), и Порядком проведения школьного этапа олимпиады в городе Каменке-Уральском, утвержденным приказом начальника Управления образования от 26.09.2016 № 221 (далее – Порядок проведения школьного этапа олимпиады).</w:t>
      </w:r>
      <w:r>
        <w:rPr>
          <w:rFonts w:ascii="Times New Roman" w:hAnsi="Times New Roman" w:cs="Times New Roman"/>
          <w:sz w:val="24"/>
          <w:szCs w:val="24"/>
          <w:lang w:eastAsia="zh-CN"/>
        </w:rPr>
        <w:t xml:space="preserve"> </w:t>
      </w:r>
    </w:p>
    <w:p w:rsidR="00375DD6" w:rsidRPr="005C776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 учетом Постановления Главного санитарного врача Российской Федерации </w:t>
      </w:r>
      <w:r w:rsidR="001F21E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от 30.06.2020г.№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коронавирусной инфекции (</w:t>
      </w:r>
      <w:r>
        <w:rPr>
          <w:rFonts w:ascii="Times New Roman" w:hAnsi="Times New Roman" w:cs="Times New Roman"/>
          <w:sz w:val="24"/>
          <w:szCs w:val="24"/>
          <w:lang w:val="en-US" w:eastAsia="zh-CN"/>
        </w:rPr>
        <w:t>COVII</w:t>
      </w:r>
      <w:r w:rsidRPr="003C541C">
        <w:rPr>
          <w:rFonts w:ascii="Times New Roman" w:hAnsi="Times New Roman" w:cs="Times New Roman"/>
          <w:sz w:val="24"/>
          <w:szCs w:val="24"/>
          <w:lang w:eastAsia="zh-CN"/>
        </w:rPr>
        <w:t>-19)</w:t>
      </w:r>
      <w:r>
        <w:rPr>
          <w:rFonts w:ascii="Times New Roman" w:hAnsi="Times New Roman" w:cs="Times New Roman"/>
          <w:sz w:val="24"/>
          <w:szCs w:val="24"/>
          <w:lang w:eastAsia="zh-CN"/>
        </w:rPr>
        <w:t>» допускается проведение школьного этапа олимпиады с использованием информационно-коммуникативных технологий.</w:t>
      </w:r>
    </w:p>
    <w:p w:rsidR="00375DD6" w:rsidRPr="005C7766" w:rsidRDefault="00375DD6" w:rsidP="005C7766">
      <w:pPr>
        <w:numPr>
          <w:ilvl w:val="0"/>
          <w:numId w:val="22"/>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 участию в школьном этапе олимпиады допускаются на добровольной основе обучающиеся 4-11 классов.</w:t>
      </w:r>
    </w:p>
    <w:p w:rsidR="00375DD6" w:rsidRPr="005C7766" w:rsidRDefault="00375DD6" w:rsidP="005C7766">
      <w:pPr>
        <w:numPr>
          <w:ilvl w:val="0"/>
          <w:numId w:val="22"/>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zh-CN"/>
        </w:rPr>
        <w:t xml:space="preserve"> Школьный этап олимпиады по каждому общеобразовательному предмету (далее – школьный этап олимпиады) проводится на базе муниципальных общеобразовательных организации по месту обучения участников в соответствии с графиком проведения школьного этапа по олимпиадным заданиям, </w:t>
      </w:r>
      <w:r w:rsidRPr="005C7766">
        <w:rPr>
          <w:rFonts w:ascii="Times New Roman" w:hAnsi="Times New Roman" w:cs="Times New Roman"/>
          <w:sz w:val="24"/>
          <w:szCs w:val="24"/>
          <w:lang w:eastAsia="ru-RU"/>
        </w:rPr>
        <w:t xml:space="preserve">основанным на содержании образовательных программ начального общего, основного общего и среднего общего образования углубленного уровня </w:t>
      </w:r>
      <w:r w:rsidR="001F21E1">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и соответствующей направленности (профиля), для 4 - 11 классов (далее - олимпиадные задания).</w:t>
      </w:r>
    </w:p>
    <w:p w:rsidR="00375DD6" w:rsidRPr="005C7766" w:rsidRDefault="00375DD6" w:rsidP="005C7766">
      <w:pPr>
        <w:autoSpaceDE w:val="0"/>
        <w:autoSpaceDN w:val="0"/>
        <w:adjustRightInd w:val="0"/>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Требования к организации и проведению школьного этапа всероссийской олимпиады школьников в муниципальном образовании город Каменск-Уральский по каждому обще</w:t>
      </w:r>
      <w:r>
        <w:rPr>
          <w:rFonts w:ascii="Times New Roman" w:hAnsi="Times New Roman" w:cs="Times New Roman"/>
          <w:sz w:val="24"/>
          <w:szCs w:val="24"/>
          <w:lang w:eastAsia="zh-CN"/>
        </w:rPr>
        <w:t>образовательному предмету в 2020-2021</w:t>
      </w:r>
      <w:r w:rsidRPr="005C7766">
        <w:rPr>
          <w:rFonts w:ascii="Times New Roman" w:hAnsi="Times New Roman" w:cs="Times New Roman"/>
          <w:sz w:val="24"/>
          <w:szCs w:val="24"/>
          <w:lang w:eastAsia="zh-CN"/>
        </w:rPr>
        <w:t xml:space="preserve"> учебном году (далее – требования) разработаны муниципальными предметно-методическими комиссиями (далее – МПМК), составы которых утверждены пунктом 5 приказа на</w:t>
      </w:r>
      <w:r>
        <w:rPr>
          <w:rFonts w:ascii="Times New Roman" w:hAnsi="Times New Roman" w:cs="Times New Roman"/>
          <w:sz w:val="24"/>
          <w:szCs w:val="24"/>
          <w:lang w:eastAsia="zh-CN"/>
        </w:rPr>
        <w:t>чальника Управления образования</w:t>
      </w:r>
      <w:r w:rsidRPr="005C7766">
        <w:rPr>
          <w:rFonts w:ascii="Times New Roman" w:hAnsi="Times New Roman" w:cs="Times New Roman"/>
          <w:color w:val="000000"/>
          <w:sz w:val="24"/>
          <w:szCs w:val="24"/>
          <w:lang w:eastAsia="zh-CN"/>
        </w:rPr>
        <w:t xml:space="preserve"> </w:t>
      </w:r>
      <w:r w:rsidRPr="005C7766">
        <w:rPr>
          <w:rFonts w:ascii="Times New Roman" w:hAnsi="Times New Roman" w:cs="Times New Roman"/>
          <w:sz w:val="24"/>
          <w:szCs w:val="24"/>
          <w:lang w:eastAsia="zh-CN"/>
        </w:rPr>
        <w:t>«Об организации проведения школьного этапа всероссий</w:t>
      </w:r>
      <w:r>
        <w:rPr>
          <w:rFonts w:ascii="Times New Roman" w:hAnsi="Times New Roman" w:cs="Times New Roman"/>
          <w:sz w:val="24"/>
          <w:szCs w:val="24"/>
          <w:lang w:eastAsia="zh-CN"/>
        </w:rPr>
        <w:t>ской олимпиады школьников в 2020-2021</w:t>
      </w:r>
      <w:r w:rsidRPr="005C7766">
        <w:rPr>
          <w:rFonts w:ascii="Times New Roman" w:hAnsi="Times New Roman" w:cs="Times New Roman"/>
          <w:sz w:val="24"/>
          <w:szCs w:val="24"/>
          <w:lang w:eastAsia="zh-CN"/>
        </w:rPr>
        <w:t xml:space="preserve"> учебном году», с учетом п</w:t>
      </w:r>
      <w:r w:rsidRPr="005C7766">
        <w:rPr>
          <w:rFonts w:ascii="Times New Roman" w:hAnsi="Times New Roman" w:cs="Times New Roman"/>
          <w:sz w:val="24"/>
          <w:szCs w:val="24"/>
          <w:lang w:eastAsia="ru-RU"/>
        </w:rPr>
        <w:t>и</w:t>
      </w:r>
      <w:r>
        <w:rPr>
          <w:rFonts w:ascii="Times New Roman" w:hAnsi="Times New Roman" w:cs="Times New Roman"/>
          <w:sz w:val="24"/>
          <w:szCs w:val="24"/>
          <w:lang w:eastAsia="ru-RU"/>
        </w:rPr>
        <w:t>сьма Минпросвещения России от 11.08.2020 № 02</w:t>
      </w:r>
      <w:r w:rsidRPr="005C7766">
        <w:rPr>
          <w:rFonts w:ascii="Times New Roman" w:hAnsi="Times New Roman" w:cs="Times New Roman"/>
          <w:sz w:val="24"/>
          <w:szCs w:val="24"/>
          <w:lang w:eastAsia="ru-RU"/>
        </w:rPr>
        <w:t>-</w:t>
      </w:r>
      <w:r>
        <w:rPr>
          <w:rFonts w:ascii="Times New Roman" w:hAnsi="Times New Roman" w:cs="Times New Roman"/>
          <w:sz w:val="24"/>
          <w:szCs w:val="24"/>
          <w:lang w:eastAsia="ru-RU"/>
        </w:rPr>
        <w:t>01/81/8827</w:t>
      </w:r>
      <w:r w:rsidRPr="005C7766">
        <w:rPr>
          <w:rFonts w:ascii="Times New Roman" w:hAnsi="Times New Roman" w:cs="Times New Roman"/>
          <w:sz w:val="24"/>
          <w:szCs w:val="24"/>
          <w:lang w:eastAsia="ru-RU"/>
        </w:rPr>
        <w:t xml:space="preserve"> «О методических рекомендац</w:t>
      </w:r>
      <w:r>
        <w:rPr>
          <w:rFonts w:ascii="Times New Roman" w:hAnsi="Times New Roman" w:cs="Times New Roman"/>
          <w:sz w:val="24"/>
          <w:szCs w:val="24"/>
          <w:lang w:eastAsia="ru-RU"/>
        </w:rPr>
        <w:t>иях школьного</w:t>
      </w:r>
      <w:r w:rsidRPr="005C7766">
        <w:rPr>
          <w:rFonts w:ascii="Times New Roman" w:hAnsi="Times New Roman" w:cs="Times New Roman"/>
          <w:sz w:val="24"/>
          <w:szCs w:val="24"/>
          <w:lang w:eastAsia="ru-RU"/>
        </w:rPr>
        <w:t xml:space="preserve"> и муниципального этапов всероссийской олимпиады школьников»</w:t>
      </w:r>
      <w:r w:rsidRPr="005C7766">
        <w:rPr>
          <w:rFonts w:ascii="Times New Roman" w:hAnsi="Times New Roman" w:cs="Times New Roman"/>
          <w:sz w:val="24"/>
          <w:szCs w:val="24"/>
          <w:lang w:eastAsia="zh-CN"/>
        </w:rPr>
        <w:t xml:space="preserve">, и размещаются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открытом доступе (на официальном сайте органа местного самоуправления «Управление образования города Каменска-Уральского» и муниципального бюджетного учреждения дополнительного образования «Центр дополнительного образования») не позднее чем за 5 рабочих дней до проведения школьного этапа олимпиады.</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Требования определяют:</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принципы составления олимпиадных заданий и формирования комплектов олимпиадных заданий по классам/группам параллелей классов;</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количество комплектов олимпиадных заданий, форму проведения;</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время начала, количество и продолжительность туров по каждому общеобразовательному предмету по классам/группам параллелей классов;</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описание необходимого материально-технического обеспечения для выполнения олимпиадных заданий;</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и методики оценивания выполненных олимпиадных заданий;</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регистрации участников школьного этапа олимпиады</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порядок подведения итогов школьного этапа олимпиады;</w:t>
      </w:r>
    </w:p>
    <w:p w:rsidR="00375DD6" w:rsidRPr="005C7766" w:rsidRDefault="00375DD6" w:rsidP="00223F0B">
      <w:pPr>
        <w:numPr>
          <w:ilvl w:val="0"/>
          <w:numId w:val="23"/>
        </w:numPr>
        <w:tabs>
          <w:tab w:val="left" w:pos="993"/>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показа олимпиадных работ;</w:t>
      </w:r>
    </w:p>
    <w:p w:rsidR="00375DD6" w:rsidRPr="005C7766" w:rsidRDefault="00375DD6" w:rsidP="00223F0B">
      <w:pPr>
        <w:numPr>
          <w:ilvl w:val="0"/>
          <w:numId w:val="23"/>
        </w:numPr>
        <w:tabs>
          <w:tab w:val="left" w:pos="1134"/>
        </w:tabs>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процедуру рассмотрения апелляций.</w:t>
      </w:r>
    </w:p>
    <w:p w:rsidR="00375DD6" w:rsidRPr="005C7766" w:rsidRDefault="00375DD6" w:rsidP="001F21E1">
      <w:pPr>
        <w:numPr>
          <w:ilvl w:val="0"/>
          <w:numId w:val="47"/>
        </w:numPr>
        <w:tabs>
          <w:tab w:val="left" w:pos="993"/>
        </w:tabs>
        <w:spacing w:after="0" w:line="240" w:lineRule="auto"/>
        <w:ind w:left="0"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Участники вправе выполнять олимпиадные задания для более старших классов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по отношению к тем, в которых они проходят обучение. Участники должны быть предупреждены, что в случае прохождения на последующие этапы олимпиады они будут выполнять олимпиадные задания, разработанные для класса, который они выбрали на школьном этапе олимпиады.</w:t>
      </w:r>
    </w:p>
    <w:p w:rsidR="00375DD6" w:rsidRPr="005C7766" w:rsidRDefault="00375DD6" w:rsidP="00C83E08">
      <w:pPr>
        <w:numPr>
          <w:ilvl w:val="0"/>
          <w:numId w:val="47"/>
        </w:numPr>
        <w:tabs>
          <w:tab w:val="left" w:pos="993"/>
        </w:tabs>
        <w:spacing w:after="0" w:line="240" w:lineRule="auto"/>
        <w:ind w:left="0"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Общие принципы составления олимпиадных заданий и формирования комплектов заданий:</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комплект заданий готовится отдельно по каждому общеобразовательному предмету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отдельно по классам / группам параллелей классов;</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задания обеспечивают комплексный характер проверки знаний участников;</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уровень сложности позволяет заданий позволяет выявить школьников, имеющих высокий уровень подготовки по предмету, творческие способности, интерес к научной (научно - исследовательской) деятельности;</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олимпиадные задания разработаны на основе содержания образовательных программ начального общего / основного общего / среднего общего образования углублённого уровня;</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стоимость отдельных заданий в баллах определяется их сложностью относительно друг друга;</w:t>
      </w:r>
    </w:p>
    <w:p w:rsidR="00375DD6" w:rsidRPr="005C7766" w:rsidRDefault="00375DD6" w:rsidP="00223F0B">
      <w:pPr>
        <w:numPr>
          <w:ilvl w:val="0"/>
          <w:numId w:val="24"/>
        </w:numPr>
        <w:spacing w:after="0" w:line="240" w:lineRule="auto"/>
        <w:ind w:firstLineChars="295"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375DD6" w:rsidRPr="005C7766" w:rsidRDefault="00375DD6" w:rsidP="00E81400">
      <w:pPr>
        <w:numPr>
          <w:ilvl w:val="0"/>
          <w:numId w:val="47"/>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Общее описание необходимого материально-технического обеспечения для выполнения олимпиадных заданий:</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 проведении школьного этапа олимпиады каждому участнику предоставляется отдельное рабочее место, оборудованное в соответствии с требованиями, т.е. участники должны сидеть по одному за столом и находиться на таком расстоянии друг от друга, чтобы не видеть работу соседа;</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рабочие места участников должны обеспечивать им равные условия, соответствовать санитарно-эпидемиологическим правилам и нормам, действующим на момент проведения школьного этапа олимпиады;</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каждой аудитории должен быть компьютер и динамики (колонки) для прослушивания;</w:t>
      </w:r>
    </w:p>
    <w:p w:rsidR="00375DD6" w:rsidRPr="005C7766" w:rsidRDefault="00375DD6" w:rsidP="008D2043">
      <w:pPr>
        <w:numPr>
          <w:ilvl w:val="0"/>
          <w:numId w:val="25"/>
        </w:numPr>
        <w:spacing w:after="0" w:line="240" w:lineRule="auto"/>
        <w:ind w:hanging="4395"/>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аудитории должна быть обеспечена хорошая акустика;</w:t>
      </w:r>
    </w:p>
    <w:p w:rsidR="00375DD6" w:rsidRPr="005C7766" w:rsidRDefault="00375DD6" w:rsidP="008D2043">
      <w:pPr>
        <w:numPr>
          <w:ilvl w:val="0"/>
          <w:numId w:val="25"/>
        </w:numPr>
        <w:spacing w:after="0" w:line="240" w:lineRule="auto"/>
        <w:ind w:left="-142" w:firstLine="993"/>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задание конкурса понимания устного текста записывается в формате </w:t>
      </w:r>
      <w:r w:rsidRPr="005C7766">
        <w:rPr>
          <w:rFonts w:ascii="Times New Roman" w:hAnsi="Times New Roman" w:cs="Times New Roman"/>
          <w:sz w:val="24"/>
          <w:szCs w:val="24"/>
          <w:lang w:val="en-US" w:eastAsia="zh-CN"/>
        </w:rPr>
        <w:t>MP</w:t>
      </w:r>
      <w:r w:rsidRPr="005C7766">
        <w:rPr>
          <w:rFonts w:ascii="Times New Roman" w:hAnsi="Times New Roman" w:cs="Times New Roman"/>
          <w:sz w:val="24"/>
          <w:szCs w:val="24"/>
          <w:lang w:eastAsia="zh-CN"/>
        </w:rPr>
        <w:t>3 (аудиофайл). В каждой аудитории, где проводится олимпиада, на рабочем столе компьютера должен быть необходимый файл с записью задания. Звук должен транслироваться через динамики;</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проведения лексико-грамматического теста и конкурса письменной речи </w:t>
      </w:r>
      <w:r w:rsidR="001F21E1">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для проведения конкурса устной речи необходимо обеспечить аудио или видеозапись ответов участников;</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олимпиадные задания передаются в общеобразовательные организации - места проведения школьного этапа олимпиады по каналам закрытой связи не позднее чем за 2 рабочих </w:t>
      </w:r>
      <w:r w:rsidRPr="005C7766">
        <w:rPr>
          <w:rFonts w:ascii="Times New Roman" w:hAnsi="Times New Roman" w:cs="Times New Roman"/>
          <w:sz w:val="24"/>
          <w:szCs w:val="24"/>
          <w:lang w:eastAsia="zh-CN"/>
        </w:rPr>
        <w:lastRenderedPageBreak/>
        <w:t>дня до проведения школьного этапа олимпиады по общеобразовательному предмету, ответы (ключи) в день проведения школьного этапа олимпиады по общеобразовательному предмету;</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участники должны быть обеспечены олимпиадными заданиями, бланками для выполнения заданий, черновиками, авторучками, иными материалами, предусмотренными требованиями;</w:t>
      </w:r>
    </w:p>
    <w:p w:rsidR="00375DD6" w:rsidRPr="005C7766" w:rsidRDefault="00375DD6" w:rsidP="008D2043">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в случае наличия практического тура участникам должен быть обеспечен доступ                           к необходимому материально-техническому оборудованию и инвентарю в соответствии                                   с требованиями;</w:t>
      </w:r>
    </w:p>
    <w:p w:rsidR="00375DD6" w:rsidRPr="005C7766" w:rsidRDefault="00375DD6" w:rsidP="008D2043">
      <w:pPr>
        <w:numPr>
          <w:ilvl w:val="0"/>
          <w:numId w:val="25"/>
        </w:numPr>
        <w:spacing w:after="0" w:line="240" w:lineRule="auto"/>
        <w:ind w:left="-142" w:firstLine="850"/>
        <w:jc w:val="both"/>
        <w:rPr>
          <w:rFonts w:ascii="Times New Roman" w:hAnsi="Times New Roman" w:cs="Times New Roman"/>
          <w:sz w:val="24"/>
          <w:szCs w:val="24"/>
          <w:lang w:eastAsia="zh-CN"/>
        </w:rPr>
      </w:pPr>
      <w:r w:rsidRPr="005C7766">
        <w:rPr>
          <w:rFonts w:ascii="Times New Roman" w:hAnsi="Times New Roman" w:cs="Times New Roman"/>
          <w:color w:val="000000"/>
          <w:sz w:val="24"/>
          <w:szCs w:val="24"/>
          <w:lang w:eastAsia="zh-CN"/>
        </w:rPr>
        <w:t>в аудитории должны быть часы, поскольку выполнение тестов требует контроля времени;</w:t>
      </w:r>
    </w:p>
    <w:p w:rsidR="00375DD6" w:rsidRPr="005C7766" w:rsidRDefault="00375DD6" w:rsidP="00946DD6">
      <w:pPr>
        <w:numPr>
          <w:ilvl w:val="0"/>
          <w:numId w:val="25"/>
        </w:numPr>
        <w:spacing w:after="0" w:line="240" w:lineRule="auto"/>
        <w:ind w:left="-142" w:firstLine="851"/>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с достаточным количеством бумаги; канцелярскими принадлежностями: ручками (по числу членов жюри), ножницами и степлером.</w:t>
      </w:r>
    </w:p>
    <w:p w:rsidR="00375DD6" w:rsidRPr="005C7766" w:rsidRDefault="00375DD6" w:rsidP="00E81400">
      <w:pPr>
        <w:numPr>
          <w:ilvl w:val="0"/>
          <w:numId w:val="47"/>
        </w:numPr>
        <w:spacing w:after="0" w:line="240" w:lineRule="auto"/>
        <w:ind w:left="-142" w:firstLine="993"/>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 а участник удаляется из аудитории без права дальнейшего уча</w:t>
      </w:r>
      <w:r>
        <w:rPr>
          <w:rFonts w:ascii="Times New Roman" w:hAnsi="Times New Roman" w:cs="Times New Roman"/>
          <w:sz w:val="24"/>
          <w:szCs w:val="24"/>
          <w:lang w:eastAsia="zh-CN"/>
        </w:rPr>
        <w:t xml:space="preserve">стия </w:t>
      </w:r>
      <w:r w:rsidR="006F4E1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 олимпиаде </w:t>
      </w:r>
      <w:r w:rsidRPr="005C7766">
        <w:rPr>
          <w:rFonts w:ascii="Times New Roman" w:hAnsi="Times New Roman" w:cs="Times New Roman"/>
          <w:sz w:val="24"/>
          <w:szCs w:val="24"/>
          <w:lang w:eastAsia="zh-CN"/>
        </w:rPr>
        <w:t>по общеобразовательному предмету в текущем году.</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Использование справочных материалов, средств связи и электронно-вычислительной техники во время проведения школьного этапа олимпиады запрещено, за исключением случаев, предусмотренных требованиями по каждому общеобразовательному предмету. </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Общие критерии и методики оценивания выполненных олимпиадных заданий:</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оценивание выполненных олимпиадных заданий проводится по единым критериям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в соответствии с ответами (ключами), подготовленными МПМК; </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итоговый балл каждого участника определяется суммированием результатов выполнения всех заданий;</w:t>
      </w:r>
    </w:p>
    <w:p w:rsidR="00375DD6" w:rsidRPr="005C7766" w:rsidRDefault="00375DD6" w:rsidP="005C7766">
      <w:pPr>
        <w:numPr>
          <w:ilvl w:val="0"/>
          <w:numId w:val="26"/>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жюри оценивает только то, что написано в работе участника, черновики и зачёркнутые решения не оцениваются.</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Процедура регистрации участников школьного этапа олимпиады:</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подаёт письменное заявление об участии в олимпиаде, подтверждает ознакомление с Порядком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с Порядком проведения школьного этапа олимпиады, предоставляет согласие на публикацию олимпиадной работы своего несовершеннолетнего ребёнка, в том числе в информационно-телекоммуникационной сети «Интернет», и на обработку персональных данных;</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обучающемуся присваивают индивидуальный шифр участника школьного этапа олимпиады (далее - шифр);</w:t>
      </w:r>
    </w:p>
    <w:p w:rsidR="00375DD6" w:rsidRPr="005C7766" w:rsidRDefault="00375DD6" w:rsidP="005C7766">
      <w:pPr>
        <w:numPr>
          <w:ilvl w:val="0"/>
          <w:numId w:val="27"/>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день проведения школьного этапа олимпиады участник пол</w:t>
      </w:r>
      <w:r>
        <w:rPr>
          <w:rFonts w:ascii="Times New Roman" w:hAnsi="Times New Roman" w:cs="Times New Roman"/>
          <w:sz w:val="24"/>
          <w:szCs w:val="24"/>
          <w:lang w:eastAsia="zh-CN"/>
        </w:rPr>
        <w:t>учает шифр, которым</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 в дальнейшем кодируется (обезличивается) его работа. Работы участ</w:t>
      </w:r>
      <w:r>
        <w:rPr>
          <w:rFonts w:ascii="Times New Roman" w:hAnsi="Times New Roman" w:cs="Times New Roman"/>
          <w:sz w:val="24"/>
          <w:szCs w:val="24"/>
          <w:lang w:eastAsia="zh-CN"/>
        </w:rPr>
        <w:t xml:space="preserve">ников проверяются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закодированном (обезличенном) виде. Результаты участников заносятся в протоколы жюри под шифрами.</w:t>
      </w:r>
    </w:p>
    <w:p w:rsidR="00375DD6" w:rsidRPr="005C7766" w:rsidRDefault="00375DD6" w:rsidP="00C83E08">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Общий порядок подведения итогов школьного этапа олимпиады:</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объявлением итогов считается публикация в открытом доступе протоколов жюри, заверенных подписями председателя и членов жюри (в месте проведения школьного этапа олимпиады и/или на сайте организатора в информационно-телекоммуникационной сети «Интернет»);</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окончательные итоги подводятся после рассмотрения всех поданных участниками апелляций, внесения изменений в протоколы жюри и их публикации (в месте проведения </w:t>
      </w:r>
      <w:r w:rsidRPr="005C7766">
        <w:rPr>
          <w:rFonts w:ascii="Times New Roman" w:hAnsi="Times New Roman" w:cs="Times New Roman"/>
          <w:sz w:val="24"/>
          <w:szCs w:val="24"/>
          <w:lang w:eastAsia="zh-CN"/>
        </w:rPr>
        <w:lastRenderedPageBreak/>
        <w:t>школьного этапа олимпиады и/или на сайте организатора в информационно-телекоммуникационной сети «Интернет»);</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индивидуальные результаты участников с указанием сведений об участнике (фамилия, инициалы, класс, номер/наименование общеобразовательной организации, количество баллов) заносятся в рейтинговую таблицу результатов участников школьного этапа олимпиады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по общеобразовательному предмету, представляющую собой ранжированный список участников, расположенных по мере убывания набранных им баллов (далее - рейтинг), участники с равным количеством баллов располагаются в рейтинге в алфавитном порядке;</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победители и призёры школьного этапа олимпиады по общеобразовательному предмету определяются на основании рейтинга в соответствии с квотой и процентом баллов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от максимально возможного балла, установленными организатором школьного этапа олимпиады. В случае равного количества баллов у участника, получившего статус победителя или призёра,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участника, следующего за ним в рейтинге, соответствующий статус присваивается всем участникам, набравшим равное количество баллов;</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итоги школьного этапа олимпиады по общеобразовательным предметам «</w:t>
      </w:r>
      <w:r>
        <w:rPr>
          <w:rFonts w:ascii="Times New Roman" w:hAnsi="Times New Roman" w:cs="Times New Roman"/>
          <w:sz w:val="24"/>
          <w:szCs w:val="24"/>
          <w:lang w:eastAsia="zh-CN"/>
        </w:rPr>
        <w:t xml:space="preserve">технология»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«физическая культура» подводятся для юношей и девушек отдельно;</w:t>
      </w:r>
    </w:p>
    <w:p w:rsidR="00375DD6" w:rsidRPr="005C7766" w:rsidRDefault="00375DD6" w:rsidP="005C7766">
      <w:pPr>
        <w:numPr>
          <w:ilvl w:val="0"/>
          <w:numId w:val="28"/>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победители и призёры школьного этапа олимпиады награждаются поощрительными грамотами общеобразовательного учреждения.</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Общая процедура показа олимпиадных работ:</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показ работ и разбор заданий проводятся жюри в общеобразовательных организациях - местах проведения школьного этапа олимпиады в срок не позднее одного рабочего дня после объявления итогов школьного этапа олимпиады;</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цель процедуры - получение участниками информации об объективности оценивания их работ, знакомство с основными идеями решений олимпиадных заданий и допущенными ошибками;</w:t>
      </w:r>
    </w:p>
    <w:p w:rsidR="00375DD6" w:rsidRPr="005C7766" w:rsidRDefault="00375DD6" w:rsidP="005C7766">
      <w:pPr>
        <w:numPr>
          <w:ilvl w:val="0"/>
          <w:numId w:val="29"/>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при показе работ не может происходить изменение баллов. Изменение баллов должно происходить только во время апелляций, в том числе и по техническим ошибкам.</w:t>
      </w:r>
    </w:p>
    <w:p w:rsidR="00375DD6" w:rsidRPr="005C7766" w:rsidRDefault="00375DD6" w:rsidP="00E81400">
      <w:pPr>
        <w:numPr>
          <w:ilvl w:val="0"/>
          <w:numId w:val="47"/>
        </w:numPr>
        <w:spacing w:after="0" w:line="240" w:lineRule="auto"/>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Общая процедура рассмотрения апелляций:</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порядок поведения, место и время подачи апелляций доводится до сведения участников до начала проведения школьного этапа олимпиады;</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процедура апелляции проводится жюри в общеобразовательных организациях - местах проведения школьного этапа олимпиады в день проведения процедуры показа олимпиадных работ. Участник перед подачей апелляции вправе убедится в том, что его работа прове</w:t>
      </w:r>
      <w:r>
        <w:rPr>
          <w:rFonts w:ascii="Times New Roman" w:hAnsi="Times New Roman" w:cs="Times New Roman"/>
          <w:sz w:val="24"/>
          <w:szCs w:val="24"/>
          <w:lang w:eastAsia="zh-CN"/>
        </w:rPr>
        <w:t>рена</w:t>
      </w:r>
      <w:r w:rsidRPr="005C7766">
        <w:rPr>
          <w:rFonts w:ascii="Times New Roman" w:hAnsi="Times New Roman" w:cs="Times New Roman"/>
          <w:sz w:val="24"/>
          <w:szCs w:val="24"/>
          <w:lang w:eastAsia="zh-CN"/>
        </w:rPr>
        <w:t xml:space="preserve"> и оценена в соответствии с установленными критериями и методиками оценивания выполненных олимпиадных заданий;</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и методики оценивания олимпиадных заданий не являются предметом апелляции и пересмотру не подлежат;</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в случае несогласия участника с выставленными баллами на имя председателя жюри школьного этапа олимпиады участником подаётся заявление на апелляцию;</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рассмотрение апелляции проводится в день подачи апелляции в присутствии участника с процедурой видеофиксации;</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w:t>
      </w:r>
      <w:r>
        <w:rPr>
          <w:rFonts w:ascii="Times New Roman" w:hAnsi="Times New Roman" w:cs="Times New Roman"/>
          <w:sz w:val="24"/>
          <w:szCs w:val="24"/>
          <w:lang w:eastAsia="zh-CN"/>
        </w:rPr>
        <w:t xml:space="preserve"> баллов или</w:t>
      </w:r>
      <w:r w:rsidRPr="005C7766">
        <w:rPr>
          <w:rFonts w:ascii="Times New Roman" w:hAnsi="Times New Roman" w:cs="Times New Roman"/>
          <w:sz w:val="24"/>
          <w:szCs w:val="24"/>
          <w:lang w:eastAsia="zh-CN"/>
        </w:rPr>
        <w:t xml:space="preserve"> </w:t>
      </w:r>
      <w:r w:rsidR="006F4E19">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об удовлетворении апелляции и корректировке баллов;</w:t>
      </w:r>
    </w:p>
    <w:p w:rsidR="00375DD6" w:rsidRPr="005C7766" w:rsidRDefault="00375DD6" w:rsidP="005C7766">
      <w:pPr>
        <w:numPr>
          <w:ilvl w:val="0"/>
          <w:numId w:val="30"/>
        </w:num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решение жюри оформляется протоколом рассмотрения апелляций, на основании которого вносятся изменения в протокол жюри. Решение является ок</w:t>
      </w:r>
      <w:r>
        <w:rPr>
          <w:rFonts w:ascii="Times New Roman" w:hAnsi="Times New Roman" w:cs="Times New Roman"/>
          <w:sz w:val="24"/>
          <w:szCs w:val="24"/>
          <w:lang w:eastAsia="zh-CN"/>
        </w:rPr>
        <w:t>ончательным и пересмотру</w:t>
      </w:r>
      <w:r w:rsidRPr="005C7766">
        <w:rPr>
          <w:rFonts w:ascii="Times New Roman" w:hAnsi="Times New Roman" w:cs="Times New Roman"/>
          <w:sz w:val="24"/>
          <w:szCs w:val="24"/>
          <w:lang w:eastAsia="zh-CN"/>
        </w:rPr>
        <w:t xml:space="preserve"> не подлежит.</w:t>
      </w:r>
    </w:p>
    <w:p w:rsidR="00375DD6" w:rsidRPr="005C7766" w:rsidRDefault="00375DD6" w:rsidP="005C7766">
      <w:pPr>
        <w:spacing w:after="0" w:line="240" w:lineRule="auto"/>
        <w:ind w:firstLine="709"/>
        <w:jc w:val="both"/>
        <w:rPr>
          <w:sz w:val="18"/>
          <w:szCs w:val="18"/>
          <w:lang w:eastAsia="zh-CN"/>
        </w:rPr>
      </w:pPr>
      <w:r w:rsidRPr="005C7766">
        <w:rPr>
          <w:sz w:val="18"/>
          <w:szCs w:val="18"/>
          <w:lang w:eastAsia="zh-CN"/>
        </w:rPr>
        <w:t xml:space="preserve"> </w:t>
      </w:r>
    </w:p>
    <w:p w:rsidR="00375DD6" w:rsidRPr="005C7766" w:rsidRDefault="00375DD6" w:rsidP="00223F0B">
      <w:pPr>
        <w:spacing w:after="0" w:line="240" w:lineRule="auto"/>
        <w:ind w:leftChars="100" w:left="220" w:firstLine="709"/>
        <w:jc w:val="both"/>
        <w:rPr>
          <w:sz w:val="18"/>
          <w:szCs w:val="18"/>
          <w:lang w:eastAsia="zh-CN"/>
        </w:rPr>
      </w:pPr>
    </w:p>
    <w:p w:rsidR="00375DD6" w:rsidRPr="00FE693F" w:rsidRDefault="00375DD6" w:rsidP="006F4E19">
      <w:pP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FE693F">
        <w:rPr>
          <w:rFonts w:ascii="Times New Roman" w:hAnsi="Times New Roman" w:cs="Times New Roman"/>
          <w:b/>
          <w:bCs/>
          <w:sz w:val="24"/>
          <w:szCs w:val="24"/>
        </w:rPr>
        <w:lastRenderedPageBreak/>
        <w:t>2. Требования к организации и проведению школьного этапа олимпиады по предмету «Английский язык»</w:t>
      </w:r>
      <w:r w:rsidRPr="00FE693F">
        <w:rPr>
          <w:rFonts w:ascii="Times New Roman" w:hAnsi="Times New Roman" w:cs="Times New Roman"/>
          <w:b/>
          <w:bCs/>
          <w:sz w:val="24"/>
          <w:szCs w:val="24"/>
        </w:rPr>
        <w:br/>
      </w:r>
    </w:p>
    <w:p w:rsidR="00375DD6" w:rsidRPr="00614E04" w:rsidRDefault="00375DD6" w:rsidP="00946DD6">
      <w:pPr>
        <w:pStyle w:val="210"/>
        <w:shd w:val="clear" w:color="auto" w:fill="auto"/>
        <w:spacing w:after="0" w:line="240" w:lineRule="auto"/>
        <w:ind w:right="160" w:firstLine="709"/>
        <w:jc w:val="both"/>
        <w:rPr>
          <w:rFonts w:ascii="Times New Roman" w:hAnsi="Times New Roman" w:cs="Times New Roman"/>
          <w:sz w:val="24"/>
          <w:szCs w:val="24"/>
        </w:rPr>
      </w:pPr>
      <w:r w:rsidRPr="00614E04">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Текст заданий по четырѐм конкурсам.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Лист ответов участника (для письменных конкурсов).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Ответы (ключи) к заданиям.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Аудиозапись для конкурса понимания устной речи.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Скрипт (текст) аудиозаписи.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Критерии оценивания конкурсов и схему подсчѐта баллов.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Методические рекомендации по проведению конкурсов (продолжительность конкурсов, типы заданий, материально-техническое обеспечение конкурсов). </w:t>
      </w:r>
    </w:p>
    <w:p w:rsidR="00375DD6" w:rsidRPr="006F4E19" w:rsidRDefault="00375DD6" w:rsidP="00E52554">
      <w:pPr>
        <w:pStyle w:val="Default"/>
        <w:numPr>
          <w:ilvl w:val="0"/>
          <w:numId w:val="50"/>
        </w:numPr>
        <w:rPr>
          <w:rFonts w:ascii="Times New Roman" w:hAnsi="Times New Roman"/>
        </w:rPr>
      </w:pPr>
      <w:r w:rsidRPr="006F4E19">
        <w:rPr>
          <w:rFonts w:ascii="Times New Roman" w:hAnsi="Times New Roman"/>
        </w:rPr>
        <w:t xml:space="preserve">Протокол оценивания конкурса письменной речи для экспертов (и Протокол оценивания конкурса устной речи для экспертов при принятии решения о проведении данного конкурса). </w:t>
      </w:r>
    </w:p>
    <w:p w:rsidR="00375DD6" w:rsidRPr="006F4E19" w:rsidRDefault="00375DD6" w:rsidP="00E52554">
      <w:pPr>
        <w:pStyle w:val="210"/>
        <w:shd w:val="clear" w:color="auto" w:fill="auto"/>
        <w:spacing w:after="0" w:line="240" w:lineRule="auto"/>
        <w:ind w:firstLine="680"/>
        <w:jc w:val="both"/>
        <w:rPr>
          <w:rFonts w:ascii="Times New Roman" w:hAnsi="Times New Roman" w:cs="Times New Roman"/>
          <w:sz w:val="24"/>
          <w:szCs w:val="24"/>
        </w:rPr>
      </w:pPr>
      <w:r w:rsidRPr="006F4E19">
        <w:rPr>
          <w:rFonts w:ascii="Times New Roman" w:hAnsi="Times New Roman" w:cs="Times New Roman"/>
          <w:sz w:val="24"/>
          <w:szCs w:val="24"/>
        </w:rPr>
        <w:t xml:space="preserve">2.Принципы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6F4E19" w:rsidRDefault="00375DD6" w:rsidP="00E52554">
      <w:pPr>
        <w:pStyle w:val="Default"/>
        <w:ind w:firstLine="680"/>
        <w:rPr>
          <w:rFonts w:ascii="Times New Roman" w:hAnsi="Times New Roman"/>
        </w:rPr>
      </w:pPr>
      <w:r w:rsidRPr="006F4E19">
        <w:rPr>
          <w:rFonts w:ascii="Times New Roman" w:hAnsi="Times New Roman"/>
        </w:rPr>
        <w:t xml:space="preserve">Уровень сложности заданий соответствует возрастной группе, т. е. задания для 5—6 классов не сложнее заданий для 7—8 классов, а задания для 7—8 классов не сложнее заданий для 9—11 классов школьного этапа. </w:t>
      </w:r>
    </w:p>
    <w:p w:rsidR="00375DD6" w:rsidRPr="006F4E19" w:rsidRDefault="00375DD6" w:rsidP="00946DD6">
      <w:pPr>
        <w:pStyle w:val="Default"/>
        <w:rPr>
          <w:rFonts w:ascii="Times New Roman" w:hAnsi="Times New Roman"/>
        </w:rPr>
      </w:pPr>
      <w:r w:rsidRPr="006F4E19">
        <w:rPr>
          <w:rFonts w:ascii="Times New Roman" w:hAnsi="Times New Roman"/>
        </w:rPr>
        <w:t xml:space="preserve">Для обеспечения комплексного характера проверки уровня коммуникативной компетенции участников школьный этап олимпиады проводится по четырем конкурсам: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понимания устной речи (Listening);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понимания письменной речи (Reading);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лексико-грамматический тест (Use of English); </w:t>
      </w:r>
    </w:p>
    <w:p w:rsidR="00375DD6" w:rsidRPr="006F4E19" w:rsidRDefault="00375DD6" w:rsidP="00E81400">
      <w:pPr>
        <w:pStyle w:val="Default"/>
        <w:numPr>
          <w:ilvl w:val="0"/>
          <w:numId w:val="48"/>
        </w:numPr>
        <w:rPr>
          <w:rFonts w:ascii="Times New Roman" w:hAnsi="Times New Roman"/>
        </w:rPr>
      </w:pPr>
      <w:r w:rsidRPr="006F4E19">
        <w:rPr>
          <w:rFonts w:ascii="Times New Roman" w:hAnsi="Times New Roman"/>
          <w:b/>
          <w:bCs/>
        </w:rPr>
        <w:t xml:space="preserve">конкурс письменной речи (Writing); </w:t>
      </w:r>
    </w:p>
    <w:p w:rsidR="00375DD6" w:rsidRPr="00614E04" w:rsidRDefault="00375DD6" w:rsidP="00946DD6">
      <w:pPr>
        <w:pStyle w:val="210"/>
        <w:shd w:val="clear" w:color="auto" w:fill="auto"/>
        <w:spacing w:after="0" w:line="240" w:lineRule="auto"/>
        <w:ind w:firstLine="680"/>
        <w:jc w:val="both"/>
        <w:rPr>
          <w:rFonts w:ascii="Times New Roman" w:hAnsi="Times New Roman" w:cs="Times New Roman"/>
          <w:sz w:val="24"/>
          <w:szCs w:val="24"/>
        </w:rPr>
      </w:pPr>
      <w:r w:rsidRPr="00614E04">
        <w:rPr>
          <w:rFonts w:ascii="Times New Roman" w:hAnsi="Times New Roman" w:cs="Times New Roman"/>
          <w:sz w:val="24"/>
          <w:szCs w:val="24"/>
        </w:rPr>
        <w:t>3. Информация о комплектах олимпиадных заданий, форме проведения:</w:t>
      </w:r>
    </w:p>
    <w:tbl>
      <w:tblPr>
        <w:tblW w:w="9887" w:type="dxa"/>
        <w:tblInd w:w="2" w:type="dxa"/>
        <w:tblLayout w:type="fixed"/>
        <w:tblCellMar>
          <w:left w:w="10" w:type="dxa"/>
          <w:right w:w="10" w:type="dxa"/>
        </w:tblCellMar>
        <w:tblLook w:val="00A0" w:firstRow="1" w:lastRow="0" w:firstColumn="1" w:lastColumn="0" w:noHBand="0" w:noVBand="0"/>
      </w:tblPr>
      <w:tblGrid>
        <w:gridCol w:w="5376"/>
        <w:gridCol w:w="1897"/>
        <w:gridCol w:w="1314"/>
        <w:gridCol w:w="1300"/>
      </w:tblGrid>
      <w:tr w:rsidR="00375DD6" w:rsidRPr="000B2C40">
        <w:trPr>
          <w:trHeight w:hRule="exact" w:val="305"/>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 комплектов олимпиадных заданий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3</w:t>
            </w:r>
          </w:p>
        </w:tc>
      </w:tr>
      <w:tr w:rsidR="00375DD6" w:rsidRPr="000B2C40">
        <w:trPr>
          <w:trHeight w:hRule="exact" w:val="310"/>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Комплекты заданий по классам / группам параллелей</w:t>
            </w:r>
          </w:p>
        </w:tc>
        <w:tc>
          <w:tcPr>
            <w:tcW w:w="189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131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7-8</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r>
      <w:tr w:rsidR="00375DD6" w:rsidRPr="000B2C40">
        <w:trPr>
          <w:trHeight w:hRule="exact" w:val="315"/>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 заданий теоретического тура</w:t>
            </w:r>
          </w:p>
        </w:tc>
        <w:tc>
          <w:tcPr>
            <w:tcW w:w="189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c>
          <w:tcPr>
            <w:tcW w:w="131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4</w:t>
            </w:r>
          </w:p>
        </w:tc>
      </w:tr>
      <w:tr w:rsidR="00375DD6" w:rsidRPr="000B2C40">
        <w:trPr>
          <w:trHeight w:hRule="exact" w:val="304"/>
        </w:trPr>
        <w:tc>
          <w:tcPr>
            <w:tcW w:w="5376"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Подведение итогов по классам / группам параллелей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5, 6, 7, 8, 9, 10, 11</w:t>
            </w:r>
          </w:p>
        </w:tc>
      </w:tr>
      <w:tr w:rsidR="00375DD6" w:rsidRPr="000B2C40">
        <w:trPr>
          <w:trHeight w:hRule="exact" w:val="322"/>
        </w:trPr>
        <w:tc>
          <w:tcPr>
            <w:tcW w:w="5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Форма проведения</w:t>
            </w:r>
          </w:p>
        </w:tc>
        <w:tc>
          <w:tcPr>
            <w:tcW w:w="45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Классическая</w:t>
            </w:r>
          </w:p>
        </w:tc>
      </w:tr>
    </w:tbl>
    <w:p w:rsidR="00375DD6" w:rsidRPr="00614E04" w:rsidRDefault="00375DD6" w:rsidP="00946DD6">
      <w:pPr>
        <w:pStyle w:val="210"/>
        <w:shd w:val="clear" w:color="auto" w:fill="auto"/>
        <w:spacing w:after="0" w:line="240" w:lineRule="auto"/>
        <w:jc w:val="both"/>
        <w:rPr>
          <w:rFonts w:ascii="Times New Roman" w:hAnsi="Times New Roman" w:cs="Times New Roman"/>
          <w:sz w:val="24"/>
          <w:szCs w:val="24"/>
        </w:rPr>
      </w:pPr>
    </w:p>
    <w:p w:rsidR="00375DD6" w:rsidRPr="00614E04" w:rsidRDefault="00375DD6" w:rsidP="00946DD6">
      <w:pPr>
        <w:pStyle w:val="210"/>
        <w:shd w:val="clear" w:color="auto" w:fill="auto"/>
        <w:spacing w:after="0" w:line="240" w:lineRule="auto"/>
        <w:ind w:firstLine="680"/>
        <w:jc w:val="both"/>
        <w:rPr>
          <w:rFonts w:ascii="Times New Roman" w:hAnsi="Times New Roman" w:cs="Times New Roman"/>
          <w:sz w:val="24"/>
          <w:szCs w:val="24"/>
        </w:rPr>
      </w:pPr>
      <w:r w:rsidRPr="00614E04">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02" w:type="dxa"/>
        <w:tblInd w:w="2" w:type="dxa"/>
        <w:tblLayout w:type="fixed"/>
        <w:tblCellMar>
          <w:left w:w="10" w:type="dxa"/>
          <w:right w:w="10" w:type="dxa"/>
        </w:tblCellMar>
        <w:tblLook w:val="00A0" w:firstRow="1" w:lastRow="0" w:firstColumn="1" w:lastColumn="0" w:noHBand="0" w:noVBand="0"/>
      </w:tblPr>
      <w:tblGrid>
        <w:gridCol w:w="1694"/>
        <w:gridCol w:w="2283"/>
        <w:gridCol w:w="2179"/>
        <w:gridCol w:w="3746"/>
      </w:tblGrid>
      <w:tr w:rsidR="00375DD6" w:rsidRPr="000B2C40" w:rsidTr="006F4E19">
        <w:trPr>
          <w:trHeight w:hRule="exact" w:val="922"/>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228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Время</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начала</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олимпиады</w:t>
            </w: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Количество</w:t>
            </w:r>
          </w:p>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туров</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Продолжительность теоретического тура (минут)</w:t>
            </w:r>
          </w:p>
        </w:tc>
      </w:tr>
      <w:tr w:rsidR="00375DD6" w:rsidRPr="000B2C40" w:rsidTr="006F4E19">
        <w:trPr>
          <w:trHeight w:hRule="exact" w:val="406"/>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2283" w:type="dxa"/>
            <w:vMerge w:val="restart"/>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Не позднее 12:00</w:t>
            </w: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60</w:t>
            </w:r>
          </w:p>
        </w:tc>
      </w:tr>
      <w:tr w:rsidR="00375DD6" w:rsidRPr="000B2C40" w:rsidTr="006F4E19">
        <w:trPr>
          <w:trHeight w:hRule="exact" w:val="432"/>
        </w:trPr>
        <w:tc>
          <w:tcPr>
            <w:tcW w:w="1694"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7-8</w:t>
            </w:r>
          </w:p>
        </w:tc>
        <w:tc>
          <w:tcPr>
            <w:tcW w:w="2283" w:type="dxa"/>
            <w:vMerge/>
            <w:tcBorders>
              <w:left w:val="single" w:sz="4" w:space="0" w:color="auto"/>
              <w:bottom w:val="single" w:sz="4" w:space="0" w:color="auto"/>
            </w:tcBorders>
            <w:shd w:val="clear" w:color="auto" w:fill="FFFFFF"/>
            <w:vAlign w:val="center"/>
          </w:tcPr>
          <w:p w:rsidR="00375DD6" w:rsidRPr="000B2C40" w:rsidRDefault="00375DD6" w:rsidP="00D77359">
            <w:pPr>
              <w:spacing w:after="0" w:line="240" w:lineRule="auto"/>
              <w:jc w:val="center"/>
              <w:rPr>
                <w:rFonts w:ascii="Times New Roman" w:hAnsi="Times New Roman" w:cs="Times New Roman"/>
                <w:sz w:val="24"/>
                <w:szCs w:val="24"/>
              </w:rPr>
            </w:pPr>
          </w:p>
        </w:tc>
        <w:tc>
          <w:tcPr>
            <w:tcW w:w="2179"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90</w:t>
            </w:r>
          </w:p>
        </w:tc>
      </w:tr>
      <w:tr w:rsidR="00375DD6" w:rsidRPr="000B2C40" w:rsidTr="006F4E19">
        <w:trPr>
          <w:trHeight w:hRule="exact" w:val="449"/>
        </w:trPr>
        <w:tc>
          <w:tcPr>
            <w:tcW w:w="16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c>
          <w:tcPr>
            <w:tcW w:w="2283" w:type="dxa"/>
            <w:vMerge/>
            <w:tcBorders>
              <w:left w:val="single" w:sz="4" w:space="0" w:color="auto"/>
              <w:bottom w:val="single" w:sz="4" w:space="0" w:color="auto"/>
            </w:tcBorders>
            <w:shd w:val="clear" w:color="auto" w:fill="FFFFFF"/>
            <w:vAlign w:val="center"/>
          </w:tcPr>
          <w:p w:rsidR="00375DD6" w:rsidRPr="000B2C40" w:rsidRDefault="00375DD6" w:rsidP="00D77359">
            <w:pPr>
              <w:spacing w:after="0" w:line="240" w:lineRule="auto"/>
              <w:jc w:val="center"/>
              <w:rPr>
                <w:rFonts w:ascii="Times New Roman" w:hAnsi="Times New Roman" w:cs="Times New Roman"/>
                <w:sz w:val="24"/>
                <w:szCs w:val="24"/>
              </w:rPr>
            </w:pPr>
          </w:p>
        </w:tc>
        <w:tc>
          <w:tcPr>
            <w:tcW w:w="217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120</w:t>
            </w:r>
          </w:p>
        </w:tc>
      </w:tr>
    </w:tbl>
    <w:p w:rsidR="00375DD6" w:rsidRDefault="00375DD6" w:rsidP="00946DD6">
      <w:pPr>
        <w:spacing w:after="0" w:line="240" w:lineRule="auto"/>
        <w:ind w:firstLine="709"/>
        <w:jc w:val="both"/>
        <w:rPr>
          <w:rFonts w:ascii="Times New Roman" w:hAnsi="Times New Roman" w:cs="Times New Roman"/>
          <w:sz w:val="24"/>
          <w:szCs w:val="24"/>
        </w:rPr>
      </w:pPr>
    </w:p>
    <w:p w:rsidR="00375DD6" w:rsidRPr="00614E04" w:rsidRDefault="00375DD6" w:rsidP="00946DD6">
      <w:pPr>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rsidTr="006F4E19">
        <w:trPr>
          <w:trHeight w:hRule="exact" w:val="720"/>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Материально-техническое обеспечение</w:t>
            </w:r>
          </w:p>
        </w:tc>
      </w:tr>
      <w:tr w:rsidR="00375DD6" w:rsidRPr="000B2C40" w:rsidTr="006F4E19">
        <w:trPr>
          <w:trHeight w:hRule="exact" w:val="365"/>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5-6</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r w:rsidR="00375DD6" w:rsidRPr="000B2C40" w:rsidTr="006F4E19">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lastRenderedPageBreak/>
              <w:t>7-8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r w:rsidR="00375DD6" w:rsidRPr="000B2C40" w:rsidTr="006F4E19">
        <w:trPr>
          <w:trHeight w:hRule="exact" w:val="374"/>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9-11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Пишущие принадлежности, компьютер, колонки</w:t>
            </w:r>
          </w:p>
        </w:tc>
      </w:tr>
    </w:tbl>
    <w:p w:rsidR="00375DD6" w:rsidRDefault="00375DD6" w:rsidP="00946DD6">
      <w:pPr>
        <w:pStyle w:val="a5"/>
        <w:shd w:val="clear" w:color="auto" w:fill="auto"/>
        <w:spacing w:line="240" w:lineRule="auto"/>
        <w:ind w:firstLine="709"/>
        <w:jc w:val="both"/>
        <w:rPr>
          <w:rFonts w:ascii="Times New Roman" w:hAnsi="Times New Roman" w:cs="Times New Roman"/>
          <w:sz w:val="24"/>
          <w:szCs w:val="24"/>
        </w:rPr>
      </w:pPr>
    </w:p>
    <w:p w:rsidR="00375DD6" w:rsidRPr="00614E04" w:rsidRDefault="00375DD6" w:rsidP="00946DD6">
      <w:pPr>
        <w:pStyle w:val="a5"/>
        <w:shd w:val="clear" w:color="auto" w:fill="auto"/>
        <w:spacing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6. Перечень справочных материалов, средств связи и электронно-вычислительной техники, разрешенных к использованию во время проведения олимпиады:</w:t>
      </w:r>
    </w:p>
    <w:tbl>
      <w:tblPr>
        <w:tblW w:w="9610" w:type="dxa"/>
        <w:tblInd w:w="294" w:type="dxa"/>
        <w:tblLayout w:type="fixed"/>
        <w:tblCellMar>
          <w:left w:w="10" w:type="dxa"/>
          <w:right w:w="10" w:type="dxa"/>
        </w:tblCellMar>
        <w:tblLook w:val="00A0" w:firstRow="1" w:lastRow="0" w:firstColumn="1" w:lastColumn="0" w:noHBand="0" w:noVBand="0"/>
      </w:tblPr>
      <w:tblGrid>
        <w:gridCol w:w="2977"/>
        <w:gridCol w:w="6633"/>
      </w:tblGrid>
      <w:tr w:rsidR="00375DD6" w:rsidRPr="000B2C40" w:rsidTr="006F4E19">
        <w:trPr>
          <w:trHeight w:hRule="exact" w:val="71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Классы / группы параллелей</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Перечень разрешённых справочных материалов, средств связи и электронно-вычислительной техники</w:t>
            </w:r>
          </w:p>
        </w:tc>
      </w:tr>
      <w:tr w:rsidR="00375DD6" w:rsidRPr="000B2C40" w:rsidTr="006F4E19">
        <w:trPr>
          <w:trHeight w:hRule="exact" w:val="36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5-6</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r w:rsidR="00375DD6" w:rsidRPr="000B2C40" w:rsidTr="006F4E19">
        <w:trPr>
          <w:trHeight w:hRule="exact" w:val="365"/>
        </w:trPr>
        <w:tc>
          <w:tcPr>
            <w:tcW w:w="2977" w:type="dxa"/>
            <w:tcBorders>
              <w:top w:val="single" w:sz="4" w:space="0" w:color="auto"/>
              <w:lef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7-8</w:t>
            </w:r>
          </w:p>
        </w:tc>
        <w:tc>
          <w:tcPr>
            <w:tcW w:w="663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r w:rsidR="00375DD6" w:rsidRPr="000B2C40" w:rsidTr="006F4E19">
        <w:trPr>
          <w:trHeight w:hRule="exact" w:val="374"/>
        </w:trPr>
        <w:tc>
          <w:tcPr>
            <w:tcW w:w="297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11pt"/>
                <w:rFonts w:ascii="Times New Roman" w:hAnsi="Times New Roman" w:cs="Times New Roman"/>
                <w:sz w:val="24"/>
                <w:szCs w:val="24"/>
              </w:rPr>
              <w:t>9-11</w:t>
            </w:r>
          </w:p>
        </w:tc>
        <w:tc>
          <w:tcPr>
            <w:tcW w:w="663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D77359">
            <w:pPr>
              <w:pStyle w:val="210"/>
              <w:shd w:val="clear" w:color="auto" w:fill="auto"/>
              <w:spacing w:after="0" w:line="240" w:lineRule="auto"/>
              <w:rPr>
                <w:rFonts w:ascii="Times New Roman" w:hAnsi="Times New Roman" w:cs="Times New Roman"/>
                <w:sz w:val="24"/>
                <w:szCs w:val="24"/>
              </w:rPr>
            </w:pPr>
            <w:r w:rsidRPr="000B2C40">
              <w:rPr>
                <w:rStyle w:val="22"/>
                <w:rFonts w:ascii="Times New Roman" w:hAnsi="Times New Roman" w:cs="Times New Roman"/>
                <w:sz w:val="24"/>
                <w:szCs w:val="24"/>
              </w:rPr>
              <w:t>Использовать запрещено</w:t>
            </w:r>
          </w:p>
        </w:tc>
      </w:tr>
    </w:tbl>
    <w:p w:rsidR="00375DD6" w:rsidRDefault="00375DD6" w:rsidP="00946DD6">
      <w:pPr>
        <w:spacing w:after="0" w:line="240" w:lineRule="auto"/>
        <w:ind w:firstLine="709"/>
        <w:jc w:val="both"/>
        <w:rPr>
          <w:rFonts w:ascii="Times New Roman" w:hAnsi="Times New Roman" w:cs="Times New Roman"/>
          <w:sz w:val="24"/>
          <w:szCs w:val="24"/>
        </w:rPr>
      </w:pPr>
    </w:p>
    <w:p w:rsidR="00375DD6" w:rsidRPr="00614E04" w:rsidRDefault="00375DD6" w:rsidP="00946DD6">
      <w:pPr>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7. Критерии и методики оценивания выполненных олимпиадных заданий применяются</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 в соответствии с нижеследующим и пунктом 9 раздела 1 настоящих требований. </w:t>
      </w:r>
    </w:p>
    <w:p w:rsidR="00375DD6" w:rsidRPr="00614E04" w:rsidRDefault="00375DD6" w:rsidP="00946DD6">
      <w:pPr>
        <w:pStyle w:val="Default"/>
        <w:ind w:firstLine="708"/>
      </w:pPr>
      <w:r w:rsidRPr="00614E04">
        <w:t xml:space="preserve">Для </w:t>
      </w:r>
      <w:r w:rsidRPr="00614E04">
        <w:rPr>
          <w:b/>
          <w:bCs/>
        </w:rPr>
        <w:t xml:space="preserve">конкурсов понимания устного и письменного текстов и для лексико-грамматического теста </w:t>
      </w:r>
      <w:r w:rsidRPr="00614E04">
        <w:t>проверка работ</w:t>
      </w:r>
      <w:r>
        <w:t xml:space="preserve"> по</w:t>
      </w:r>
      <w:r w:rsidRPr="00614E04">
        <w:t xml:space="preserve"> ключам.</w:t>
      </w:r>
    </w:p>
    <w:p w:rsidR="00375DD6" w:rsidRPr="00614E04" w:rsidRDefault="00375DD6" w:rsidP="00946DD6">
      <w:pPr>
        <w:spacing w:after="0" w:line="240" w:lineRule="auto"/>
        <w:ind w:firstLine="708"/>
        <w:jc w:val="both"/>
        <w:rPr>
          <w:rFonts w:ascii="Times New Roman" w:hAnsi="Times New Roman" w:cs="Times New Roman"/>
          <w:sz w:val="24"/>
          <w:szCs w:val="24"/>
        </w:rPr>
      </w:pPr>
      <w:r w:rsidRPr="00614E04">
        <w:rPr>
          <w:rFonts w:ascii="Times New Roman" w:hAnsi="Times New Roman" w:cs="Times New Roman"/>
          <w:sz w:val="24"/>
          <w:szCs w:val="24"/>
        </w:rPr>
        <w:t xml:space="preserve">В </w:t>
      </w:r>
      <w:r w:rsidRPr="00614E04">
        <w:rPr>
          <w:rFonts w:ascii="Times New Roman" w:hAnsi="Times New Roman" w:cs="Times New Roman"/>
          <w:b/>
          <w:bCs/>
          <w:sz w:val="24"/>
          <w:szCs w:val="24"/>
        </w:rPr>
        <w:t xml:space="preserve">заданиях на трансформацию и перефразирование </w:t>
      </w:r>
      <w:r w:rsidRPr="00614E04">
        <w:rPr>
          <w:rFonts w:ascii="Times New Roman" w:hAnsi="Times New Roman" w:cs="Times New Roman"/>
          <w:sz w:val="24"/>
          <w:szCs w:val="24"/>
        </w:rPr>
        <w:t xml:space="preserve">следует предусмотреть возможность расширения ключей для данных заданий. 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о расширении ключей должно быть оформлено протоколом жюри соответствующего этапа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 xml:space="preserve">и принято </w:t>
      </w:r>
      <w:r w:rsidRPr="00614E04">
        <w:rPr>
          <w:rFonts w:ascii="Times New Roman" w:hAnsi="Times New Roman" w:cs="Times New Roman"/>
          <w:b/>
          <w:bCs/>
          <w:sz w:val="24"/>
          <w:szCs w:val="24"/>
        </w:rPr>
        <w:t xml:space="preserve">до </w:t>
      </w:r>
      <w:r w:rsidRPr="00614E04">
        <w:rPr>
          <w:rFonts w:ascii="Times New Roman" w:hAnsi="Times New Roman" w:cs="Times New Roman"/>
          <w:sz w:val="24"/>
          <w:szCs w:val="24"/>
        </w:rPr>
        <w:t>проведения разбора заданий, показа работ и апелляций.</w:t>
      </w:r>
    </w:p>
    <w:p w:rsidR="00375DD6" w:rsidRPr="006F4E19" w:rsidRDefault="00375DD6" w:rsidP="006F4E19">
      <w:pPr>
        <w:pStyle w:val="Default"/>
        <w:ind w:firstLine="709"/>
        <w:jc w:val="both"/>
        <w:rPr>
          <w:rFonts w:ascii="Times New Roman" w:hAnsi="Times New Roman"/>
        </w:rPr>
      </w:pPr>
      <w:r w:rsidRPr="006F4E19">
        <w:rPr>
          <w:rFonts w:ascii="Times New Roman" w:hAnsi="Times New Roman"/>
          <w:b/>
          <w:bCs/>
        </w:rPr>
        <w:t xml:space="preserve">Оценивание письменной речи </w:t>
      </w:r>
      <w:r w:rsidRPr="006F4E19">
        <w:rPr>
          <w:rFonts w:ascii="Times New Roman" w:hAnsi="Times New Roman"/>
        </w:rPr>
        <w:t xml:space="preserve">производится по составленным предметно-методической комиссией Критериям оценивания и включает следующие этапы: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фронтальная проверка одной (случайно выбранной и отксерокопированной для всех экспертов) работы;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обсуждение выставленных оценок с целью выработки сбалансированной модели проверки;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индивидуальная проверка работ: каждая работа проверяется в обязательном порядке двумя экспертами, которые работают независимо друг от друга (никакие пометки на оригиналах работ не допускаются, эксперты работают со сканами работ участников), каждый эксперт заносит свои оценки в свой протокол оценивания;</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если расхождение в оценках экспертов не превышает 2 балла, то выставляется средний балл. Например, если первый эксперт ставит 9 балов, а второй — 8 баллов, выставляется итоговая оценка в 9 баллов; если первый эксперт ставит 9 балов, а второй — 7 баллов, выставляется итоговая оценка в 8 баллов.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 чем </w:t>
      </w:r>
      <w:r w:rsidR="006F4E19">
        <w:rPr>
          <w:rFonts w:ascii="Times New Roman" w:hAnsi="Times New Roman"/>
        </w:rPr>
        <w:t xml:space="preserve">            </w:t>
      </w:r>
      <w:r w:rsidRPr="006F4E19">
        <w:rPr>
          <w:rFonts w:ascii="Times New Roman" w:hAnsi="Times New Roman"/>
        </w:rPr>
        <w:t xml:space="preserve">на 3 балла). </w:t>
      </w:r>
    </w:p>
    <w:p w:rsidR="00375DD6" w:rsidRPr="006F4E19" w:rsidRDefault="00375DD6" w:rsidP="00E52554">
      <w:pPr>
        <w:pStyle w:val="Default"/>
        <w:numPr>
          <w:ilvl w:val="0"/>
          <w:numId w:val="49"/>
        </w:numPr>
        <w:jc w:val="both"/>
        <w:rPr>
          <w:rFonts w:ascii="Times New Roman" w:hAnsi="Times New Roman"/>
        </w:rPr>
      </w:pPr>
      <w:r w:rsidRPr="006F4E19">
        <w:rPr>
          <w:rFonts w:ascii="Times New Roman" w:hAnsi="Times New Roman"/>
        </w:rPr>
        <w:t xml:space="preserve">При расхождении оценок двух членов жюри в 4 и более баллов или при расхождении оценки третьего эксперта с оценками предыдущих экспертов в 4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375DD6" w:rsidRPr="00614E04" w:rsidRDefault="00375DD6" w:rsidP="00E52554">
      <w:pPr>
        <w:pStyle w:val="Default"/>
        <w:ind w:left="720"/>
        <w:jc w:val="both"/>
      </w:pP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в соответствии с пунктом 10 раздела 1 настоящих требований.</w:t>
      </w: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w:t>
      </w:r>
      <w:r w:rsidRPr="00614E04">
        <w:rPr>
          <w:rFonts w:ascii="Times New Roman" w:hAnsi="Times New Roman" w:cs="Times New Roman"/>
          <w:sz w:val="24"/>
          <w:szCs w:val="24"/>
        </w:rPr>
        <w:lastRenderedPageBreak/>
        <w:t xml:space="preserve">с пунктом 11 раздела 1 настоящих требований. </w:t>
      </w:r>
    </w:p>
    <w:p w:rsidR="00375DD6" w:rsidRPr="00614E04" w:rsidRDefault="00375DD6" w:rsidP="00E52554">
      <w:pPr>
        <w:pStyle w:val="210"/>
        <w:shd w:val="clear" w:color="auto" w:fill="auto"/>
        <w:spacing w:after="0" w:line="240" w:lineRule="auto"/>
        <w:ind w:firstLine="709"/>
        <w:jc w:val="both"/>
        <w:rPr>
          <w:rFonts w:ascii="Times New Roman" w:hAnsi="Times New Roman" w:cs="Times New Roman"/>
          <w:sz w:val="24"/>
          <w:szCs w:val="24"/>
        </w:rPr>
      </w:pPr>
      <w:r w:rsidRPr="00614E04">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6F4E19">
      <w:pPr>
        <w:keepNext/>
        <w:keepLines/>
        <w:spacing w:after="0" w:line="240" w:lineRule="auto"/>
        <w:ind w:firstLine="709"/>
        <w:jc w:val="both"/>
        <w:outlineLvl w:val="1"/>
        <w:rPr>
          <w:rFonts w:ascii="Times New Roman" w:hAnsi="Times New Roman" w:cs="Times New Roman"/>
          <w:sz w:val="24"/>
          <w:szCs w:val="24"/>
          <w:lang w:eastAsia="zh-CN"/>
        </w:rPr>
      </w:pPr>
      <w:r w:rsidRPr="00614E04">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614E04">
        <w:rPr>
          <w:rFonts w:ascii="Times New Roman" w:hAnsi="Times New Roman" w:cs="Times New Roman"/>
          <w:sz w:val="24"/>
          <w:szCs w:val="24"/>
        </w:rPr>
        <w:t>и пунктом 13 раздела 1 настоящих требований</w:t>
      </w:r>
      <w:r w:rsidRPr="005C7766">
        <w:rPr>
          <w:rFonts w:ascii="Times New Roman" w:hAnsi="Times New Roman" w:cs="Times New Roman"/>
          <w:sz w:val="24"/>
          <w:szCs w:val="24"/>
          <w:lang w:eastAsia="zh-CN"/>
        </w:rPr>
        <w:t xml:space="preserve"> </w:t>
      </w:r>
    </w:p>
    <w:p w:rsidR="00375DD6" w:rsidRPr="005C7766" w:rsidRDefault="00375DD6" w:rsidP="00E52554">
      <w:pPr>
        <w:widowControl w:val="0"/>
        <w:spacing w:after="0" w:line="240" w:lineRule="auto"/>
        <w:ind w:firstLine="709"/>
        <w:jc w:val="both"/>
        <w:rPr>
          <w:rFonts w:ascii="Times New Roman" w:hAnsi="Times New Roman" w:cs="Times New Roman"/>
          <w:sz w:val="24"/>
          <w:szCs w:val="24"/>
        </w:rPr>
      </w:pPr>
    </w:p>
    <w:p w:rsidR="00375DD6" w:rsidRPr="005C7766" w:rsidRDefault="00375DD6" w:rsidP="00E52554">
      <w:pPr>
        <w:widowControl w:val="0"/>
        <w:spacing w:after="0" w:line="240" w:lineRule="auto"/>
        <w:ind w:right="80"/>
        <w:jc w:val="both"/>
        <w:rPr>
          <w:rFonts w:ascii="Times New Roman" w:hAnsi="Times New Roman" w:cs="Times New Roman"/>
          <w:sz w:val="24"/>
          <w:szCs w:val="24"/>
        </w:rPr>
      </w:pPr>
    </w:p>
    <w:p w:rsidR="00375DD6" w:rsidRPr="005C7766" w:rsidRDefault="00375DD6" w:rsidP="00E52554">
      <w:pPr>
        <w:widowControl w:val="0"/>
        <w:spacing w:after="0" w:line="240" w:lineRule="auto"/>
        <w:ind w:right="80"/>
        <w:jc w:val="both"/>
        <w:rPr>
          <w:rFonts w:ascii="Times New Roman" w:hAnsi="Times New Roman" w:cs="Times New Roman"/>
          <w:sz w:val="24"/>
          <w:szCs w:val="24"/>
        </w:rPr>
      </w:pPr>
    </w:p>
    <w:p w:rsidR="00375DD6" w:rsidRPr="005C7766" w:rsidRDefault="00375DD6" w:rsidP="006F4E19">
      <w:pPr>
        <w:jc w:val="center"/>
        <w:rPr>
          <w:rFonts w:ascii="Times New Roman" w:hAnsi="Times New Roman" w:cs="Times New Roman"/>
          <w:b/>
          <w:bCs/>
          <w:sz w:val="24"/>
          <w:szCs w:val="24"/>
          <w:lang w:eastAsia="zh-CN"/>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lang w:eastAsia="zh-CN"/>
        </w:rPr>
        <w:lastRenderedPageBreak/>
        <w:t>3. Требования к организации и проведению школьного этапа олимпиады по предмету «Астрономия»</w:t>
      </w:r>
      <w:r w:rsidRPr="005C7766">
        <w:rPr>
          <w:rFonts w:ascii="Times New Roman" w:hAnsi="Times New Roman" w:cs="Times New Roman"/>
          <w:b/>
          <w:bCs/>
          <w:sz w:val="24"/>
          <w:szCs w:val="24"/>
          <w:lang w:eastAsia="zh-CN"/>
        </w:rPr>
        <w:br/>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1"/>
        </w:numPr>
        <w:tabs>
          <w:tab w:val="left" w:pos="1090"/>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887" w:type="dxa"/>
        <w:jc w:val="center"/>
        <w:tblLayout w:type="fixed"/>
        <w:tblCellMar>
          <w:left w:w="10" w:type="dxa"/>
          <w:right w:w="10" w:type="dxa"/>
        </w:tblCellMar>
        <w:tblLook w:val="00A0" w:firstRow="1" w:lastRow="0" w:firstColumn="1" w:lastColumn="0" w:noHBand="0" w:noVBand="0"/>
      </w:tblPr>
      <w:tblGrid>
        <w:gridCol w:w="5376"/>
        <w:gridCol w:w="1897"/>
        <w:gridCol w:w="1314"/>
        <w:gridCol w:w="1300"/>
      </w:tblGrid>
      <w:tr w:rsidR="00375DD6" w:rsidRPr="000B2C40" w:rsidTr="006F4E19">
        <w:trPr>
          <w:trHeight w:hRule="exact" w:val="732"/>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rsidTr="006F4E19">
        <w:trPr>
          <w:trHeight w:hRule="exact" w:val="557"/>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9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1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r>
      <w:tr w:rsidR="00375DD6" w:rsidRPr="000B2C40" w:rsidTr="006F4E19">
        <w:trPr>
          <w:trHeight w:hRule="exact" w:val="535"/>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9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31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29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587"/>
          <w:jc w:val="center"/>
        </w:trPr>
        <w:tc>
          <w:tcPr>
            <w:tcW w:w="5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511"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383"/>
          <w:jc w:val="center"/>
        </w:trPr>
        <w:tc>
          <w:tcPr>
            <w:tcW w:w="5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5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jc w:val="center"/>
        <w:tblLayout w:type="fixed"/>
        <w:tblCellMar>
          <w:left w:w="10" w:type="dxa"/>
          <w:right w:w="10" w:type="dxa"/>
        </w:tblCellMar>
        <w:tblLook w:val="00A0" w:firstRow="1" w:lastRow="0" w:firstColumn="1" w:lastColumn="0" w:noHBand="0" w:noVBand="0"/>
      </w:tblPr>
      <w:tblGrid>
        <w:gridCol w:w="1531"/>
        <w:gridCol w:w="1613"/>
        <w:gridCol w:w="1684"/>
        <w:gridCol w:w="2376"/>
        <w:gridCol w:w="2678"/>
      </w:tblGrid>
      <w:tr w:rsidR="00375DD6" w:rsidRPr="000B2C40" w:rsidTr="006F4E19">
        <w:trPr>
          <w:trHeight w:hRule="exact" w:val="1061"/>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rsidTr="006F4E19">
        <w:trPr>
          <w:trHeight w:hRule="exact" w:val="365"/>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98"/>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684"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98"/>
          <w:jc w:val="center"/>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68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3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08" w:type="dxa"/>
        <w:jc w:val="center"/>
        <w:tblLayout w:type="fixed"/>
        <w:tblCellMar>
          <w:left w:w="10" w:type="dxa"/>
          <w:right w:w="10" w:type="dxa"/>
        </w:tblCellMar>
        <w:tblLook w:val="00A0" w:firstRow="1" w:lastRow="0" w:firstColumn="1" w:lastColumn="0" w:noHBand="0" w:noVBand="0"/>
      </w:tblPr>
      <w:tblGrid>
        <w:gridCol w:w="3496"/>
        <w:gridCol w:w="6412"/>
      </w:tblGrid>
      <w:tr w:rsidR="00375DD6" w:rsidRPr="000B2C40" w:rsidTr="006F4E19">
        <w:trPr>
          <w:trHeight w:val="703"/>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rsidTr="006F4E19">
        <w:trPr>
          <w:trHeight w:hRule="exact" w:val="390"/>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линейка, калькулятор.</w:t>
            </w:r>
          </w:p>
        </w:tc>
      </w:tr>
      <w:tr w:rsidR="00375DD6" w:rsidRPr="000B2C40" w:rsidTr="006F4E19">
        <w:trPr>
          <w:trHeight w:hRule="exact" w:val="628"/>
          <w:jc w:val="center"/>
        </w:trPr>
        <w:tc>
          <w:tcPr>
            <w:tcW w:w="349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листы А4, калькулятор.</w:t>
            </w:r>
          </w:p>
        </w:tc>
      </w:tr>
      <w:tr w:rsidR="00375DD6" w:rsidRPr="000B2C40" w:rsidTr="006F4E19">
        <w:trPr>
          <w:trHeight w:hRule="exact" w:val="541"/>
          <w:jc w:val="center"/>
        </w:trPr>
        <w:tc>
          <w:tcPr>
            <w:tcW w:w="349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641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калькулятор.</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769" w:type="dxa"/>
        <w:jc w:val="center"/>
        <w:tblLayout w:type="fixed"/>
        <w:tblCellMar>
          <w:left w:w="10" w:type="dxa"/>
          <w:right w:w="10" w:type="dxa"/>
        </w:tblCellMar>
        <w:tblLook w:val="00A0" w:firstRow="1" w:lastRow="0" w:firstColumn="1" w:lastColumn="0" w:noHBand="0" w:noVBand="0"/>
      </w:tblPr>
      <w:tblGrid>
        <w:gridCol w:w="3402"/>
        <w:gridCol w:w="6367"/>
      </w:tblGrid>
      <w:tr w:rsidR="00375DD6" w:rsidRPr="000B2C40" w:rsidTr="006F4E19">
        <w:trPr>
          <w:trHeight w:hRule="exact" w:val="715"/>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rsidTr="006F4E19">
        <w:trPr>
          <w:trHeight w:hRule="exact" w:val="365"/>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rsidTr="006F4E19">
        <w:trPr>
          <w:trHeight w:hRule="exact" w:val="394"/>
          <w:jc w:val="center"/>
        </w:trPr>
        <w:tc>
          <w:tcPr>
            <w:tcW w:w="340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36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rsidTr="006F4E19">
        <w:trPr>
          <w:trHeight w:hRule="exact" w:val="403"/>
          <w:jc w:val="center"/>
        </w:trPr>
        <w:tc>
          <w:tcPr>
            <w:tcW w:w="34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636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нижеследующим и пунктом 9 раздела 1 настоящих требований.</w:t>
      </w: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w:t>
      </w:r>
    </w:p>
    <w:p w:rsidR="00375DD6" w:rsidRPr="005C7766" w:rsidRDefault="00375DD6" w:rsidP="005C7766">
      <w:pPr>
        <w:widowControl w:val="0"/>
        <w:tabs>
          <w:tab w:val="left" w:pos="1232"/>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Схема оценивания решений по традиционной 8-балльной системе:</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0 баллов — решение отсутствует, абсолютно некорректно, или в нем допущена грубая астрономическая или физическая ошибка;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1 балл — правильно угадан бинарный ответ («да-нет») без обоснования;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2–3 балла — правильно угадан сложный ответ без обоснования или с неверным обоснованием;</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3–6 баллов — задание частично решено;</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5–7 баллов — задание решено полностью с некоторыми недочетами;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8 баллов — задание решено полностью.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Выставление премиальных баллов сверх максимальной оценки за задание не допускается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widowControl w:val="0"/>
        <w:tabs>
          <w:tab w:val="left" w:pos="1227"/>
        </w:tabs>
        <w:spacing w:after="0" w:line="240" w:lineRule="auto"/>
        <w:ind w:firstLine="709"/>
        <w:rPr>
          <w:rFonts w:ascii="Times New Roman" w:hAnsi="Times New Roman" w:cs="Times New Roman"/>
          <w:sz w:val="24"/>
          <w:szCs w:val="24"/>
        </w:rPr>
      </w:pPr>
    </w:p>
    <w:p w:rsidR="00375DD6" w:rsidRPr="005C7766" w:rsidRDefault="00375DD6" w:rsidP="006F4E19">
      <w:pPr>
        <w:jc w:val="center"/>
        <w:rPr>
          <w:rFonts w:ascii="Times New Roman" w:hAnsi="Times New Roman" w:cs="Times New Roman"/>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4. Требования к организации и проведению школьного этапа олимпиады по предмету «Биология»</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left="160" w:firstLine="56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32"/>
        </w:numPr>
        <w:tabs>
          <w:tab w:val="left" w:pos="1148"/>
        </w:tabs>
        <w:spacing w:after="0" w:line="240" w:lineRule="auto"/>
        <w:ind w:left="72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tbl>
      <w:tblPr>
        <w:tblpPr w:leftFromText="180" w:rightFromText="180" w:vertAnchor="text" w:horzAnchor="margin" w:tblpXSpec="center" w:tblpY="925"/>
        <w:tblW w:w="9780" w:type="dxa"/>
        <w:tblLayout w:type="fixed"/>
        <w:tblCellMar>
          <w:left w:w="10" w:type="dxa"/>
          <w:right w:w="10" w:type="dxa"/>
        </w:tblCellMar>
        <w:tblLook w:val="00A0" w:firstRow="1" w:lastRow="0" w:firstColumn="1" w:lastColumn="0" w:noHBand="0" w:noVBand="0"/>
      </w:tblPr>
      <w:tblGrid>
        <w:gridCol w:w="3412"/>
        <w:gridCol w:w="993"/>
        <w:gridCol w:w="992"/>
        <w:gridCol w:w="992"/>
        <w:gridCol w:w="992"/>
        <w:gridCol w:w="1134"/>
        <w:gridCol w:w="1265"/>
      </w:tblGrid>
      <w:tr w:rsidR="00375DD6" w:rsidRPr="000B2C40" w:rsidTr="006F4E19">
        <w:trPr>
          <w:trHeight w:hRule="exact" w:val="722"/>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6368"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708"/>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99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1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40"/>
              <w:jc w:val="center"/>
              <w:rPr>
                <w:rFonts w:ascii="Times New Roman" w:hAnsi="Times New Roman" w:cs="Times New Roman"/>
                <w:b/>
                <w:bCs/>
                <w:sz w:val="24"/>
                <w:szCs w:val="24"/>
              </w:rPr>
            </w:pPr>
            <w:r w:rsidRPr="000B2C40">
              <w:rPr>
                <w:rFonts w:ascii="Times New Roman" w:hAnsi="Times New Roman" w:cs="Times New Roman"/>
                <w:b/>
                <w:bCs/>
                <w:color w:val="000000"/>
                <w:sz w:val="24"/>
                <w:szCs w:val="24"/>
                <w:shd w:val="clear" w:color="auto" w:fill="FFFFFF"/>
                <w:lang w:eastAsia="ru-RU"/>
              </w:rPr>
              <w:t>10</w:t>
            </w:r>
          </w:p>
        </w:tc>
        <w:tc>
          <w:tcPr>
            <w:tcW w:w="126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40"/>
              <w:jc w:val="center"/>
              <w:rPr>
                <w:rFonts w:ascii="Times New Roman" w:hAnsi="Times New Roman" w:cs="Times New Roman"/>
                <w:b/>
                <w:bCs/>
                <w:color w:val="000000"/>
                <w:sz w:val="24"/>
                <w:szCs w:val="24"/>
                <w:shd w:val="clear" w:color="auto" w:fill="FFFFFF"/>
                <w:lang w:eastAsia="ru-RU"/>
              </w:rPr>
            </w:pPr>
            <w:r w:rsidRPr="000B2C40">
              <w:rPr>
                <w:rFonts w:ascii="Times New Roman" w:hAnsi="Times New Roman" w:cs="Times New Roman"/>
                <w:b/>
                <w:bCs/>
                <w:color w:val="000000"/>
                <w:sz w:val="24"/>
                <w:szCs w:val="24"/>
                <w:shd w:val="clear" w:color="auto" w:fill="FFFFFF"/>
                <w:lang w:eastAsia="ru-RU"/>
              </w:rPr>
              <w:t>11</w:t>
            </w:r>
          </w:p>
        </w:tc>
      </w:tr>
      <w:tr w:rsidR="00375DD6" w:rsidRPr="000B2C40" w:rsidTr="006F4E19">
        <w:trPr>
          <w:trHeight w:hRule="exact" w:val="704"/>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993"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22</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27</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38</w:t>
            </w:r>
          </w:p>
        </w:tc>
        <w:tc>
          <w:tcPr>
            <w:tcW w:w="99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53</w:t>
            </w:r>
          </w:p>
        </w:tc>
        <w:tc>
          <w:tcPr>
            <w:tcW w:w="11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70</w:t>
            </w:r>
          </w:p>
        </w:tc>
        <w:tc>
          <w:tcPr>
            <w:tcW w:w="126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ind w:left="-2" w:firstLine="10"/>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70</w:t>
            </w:r>
          </w:p>
        </w:tc>
      </w:tr>
      <w:tr w:rsidR="00375DD6" w:rsidRPr="000B2C40" w:rsidTr="006F4E19">
        <w:trPr>
          <w:trHeight w:hRule="exact" w:val="718"/>
        </w:trPr>
        <w:tc>
          <w:tcPr>
            <w:tcW w:w="341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6368"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tabs>
                <w:tab w:val="left" w:pos="5661"/>
              </w:tabs>
              <w:spacing w:after="0" w:line="240" w:lineRule="auto"/>
              <w:ind w:right="844"/>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714"/>
        </w:trPr>
        <w:tc>
          <w:tcPr>
            <w:tcW w:w="341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636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w:t>
      </w:r>
    </w:p>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31" w:type="dxa"/>
        <w:jc w:val="center"/>
        <w:tblLayout w:type="fixed"/>
        <w:tblCellMar>
          <w:left w:w="10" w:type="dxa"/>
          <w:right w:w="10" w:type="dxa"/>
        </w:tblCellMar>
        <w:tblLook w:val="00A0" w:firstRow="1" w:lastRow="0" w:firstColumn="1" w:lastColumn="0" w:noHBand="0" w:noVBand="0"/>
      </w:tblPr>
      <w:tblGrid>
        <w:gridCol w:w="1537"/>
        <w:gridCol w:w="1870"/>
        <w:gridCol w:w="1701"/>
        <w:gridCol w:w="2410"/>
        <w:gridCol w:w="2413"/>
      </w:tblGrid>
      <w:tr w:rsidR="00375DD6" w:rsidRPr="000B2C40" w:rsidTr="006F4E19">
        <w:trPr>
          <w:trHeight w:hRule="exact" w:val="963"/>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87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rsidTr="006F4E19">
        <w:trPr>
          <w:trHeight w:hRule="exact" w:val="331"/>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870"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57"/>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53"/>
          <w:jc w:val="center"/>
        </w:trPr>
        <w:tc>
          <w:tcPr>
            <w:tcW w:w="153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870"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870" w:type="dxa"/>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r w:rsidR="00375DD6" w:rsidRPr="000B2C40" w:rsidTr="006F4E19">
        <w:trPr>
          <w:trHeight w:hRule="exact" w:val="365"/>
          <w:jc w:val="center"/>
        </w:trPr>
        <w:tc>
          <w:tcPr>
            <w:tcW w:w="15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11</w:t>
            </w:r>
          </w:p>
        </w:tc>
        <w:tc>
          <w:tcPr>
            <w:tcW w:w="1870" w:type="dxa"/>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17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41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Описание необходимого материально-технического обеспечения для выполнения олимпиадных заданий</w:t>
      </w:r>
    </w:p>
    <w:tbl>
      <w:tblPr>
        <w:tblW w:w="9782" w:type="dxa"/>
        <w:jc w:val="center"/>
        <w:tblLayout w:type="fixed"/>
        <w:tblCellMar>
          <w:left w:w="10" w:type="dxa"/>
          <w:right w:w="10" w:type="dxa"/>
        </w:tblCellMar>
        <w:tblLook w:val="00A0" w:firstRow="1" w:lastRow="0" w:firstColumn="1" w:lastColumn="0" w:noHBand="0" w:noVBand="0"/>
      </w:tblPr>
      <w:tblGrid>
        <w:gridCol w:w="2567"/>
        <w:gridCol w:w="7215"/>
      </w:tblGrid>
      <w:tr w:rsidR="00375DD6" w:rsidRPr="000B2C40" w:rsidTr="006F4E19">
        <w:trPr>
          <w:trHeight w:val="424"/>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21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rsidTr="006F4E19">
        <w:trPr>
          <w:trHeight w:hRule="exact" w:val="331"/>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27"/>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2"/>
          <w:jc w:val="center"/>
        </w:trPr>
        <w:tc>
          <w:tcPr>
            <w:tcW w:w="2567" w:type="dxa"/>
            <w:tcBorders>
              <w:top w:val="single" w:sz="4" w:space="0" w:color="auto"/>
              <w:lef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r w:rsidR="00375DD6" w:rsidRPr="000B2C40" w:rsidTr="006F4E19">
        <w:trPr>
          <w:trHeight w:hRule="exact" w:val="337"/>
          <w:jc w:val="center"/>
        </w:trPr>
        <w:tc>
          <w:tcPr>
            <w:tcW w:w="256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721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A72A4E">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калькулятор</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 xml:space="preserve">-вычислительной техники, </w:t>
      </w:r>
      <w:r w:rsidRPr="005C7766">
        <w:rPr>
          <w:rFonts w:ascii="Times New Roman" w:hAnsi="Times New Roman" w:cs="Times New Roman"/>
          <w:sz w:val="24"/>
          <w:szCs w:val="24"/>
        </w:rPr>
        <w:lastRenderedPageBreak/>
        <w:t>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7</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tabs>
          <w:tab w:val="left" w:pos="1232"/>
        </w:tabs>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w:t>
      </w:r>
      <w:r>
        <w:rPr>
          <w:rFonts w:ascii="Times New Roman" w:hAnsi="Times New Roman" w:cs="Times New Roman"/>
          <w:sz w:val="24"/>
          <w:szCs w:val="24"/>
        </w:rPr>
        <w:t xml:space="preserve">аданий применяются </w:t>
      </w:r>
      <w:r w:rsidRPr="005C7766">
        <w:rPr>
          <w:rFonts w:ascii="Times New Roman" w:hAnsi="Times New Roman" w:cs="Times New Roman"/>
          <w:sz w:val="24"/>
          <w:szCs w:val="24"/>
        </w:rPr>
        <w:t>в соответствии с нижеследующим и пунктом 9 раздела 1 настоящих требований.</w:t>
      </w:r>
    </w:p>
    <w:p w:rsidR="00375DD6" w:rsidRPr="005C7766" w:rsidRDefault="00375DD6" w:rsidP="005C7766">
      <w:pPr>
        <w:widowControl w:val="0"/>
        <w:tabs>
          <w:tab w:val="left" w:pos="1093"/>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 В тестовых заданиях части IV конкурсантам необходимо заполнить матрицы в соответствии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с требованиями, описанными в условиях. Особенности оценивания описаны в тексте для каждого задания индивидуально.</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6F4E19">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5. Требования к организации и проведению школьного этапа олимпиады по предмету «География»</w:t>
      </w:r>
      <w:r w:rsidRPr="005C7766">
        <w:rPr>
          <w:rFonts w:ascii="Times New Roman" w:hAnsi="Times New Roman" w:cs="Times New Roman"/>
          <w:b/>
          <w:bCs/>
          <w:sz w:val="24"/>
          <w:szCs w:val="24"/>
        </w:rPr>
        <w:br/>
      </w:r>
    </w:p>
    <w:p w:rsidR="00375DD6" w:rsidRPr="005C7766" w:rsidRDefault="00375DD6" w:rsidP="001C38E8">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6F4E19">
      <w:pPr>
        <w:widowControl w:val="0"/>
        <w:numPr>
          <w:ilvl w:val="0"/>
          <w:numId w:val="33"/>
        </w:numPr>
        <w:tabs>
          <w:tab w:val="left" w:pos="1134"/>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tabs>
          <w:tab w:val="left" w:pos="1727"/>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3.Информация о комплектах олимпиадных заданий, форме проведения:</w:t>
      </w:r>
    </w:p>
    <w:tbl>
      <w:tblPr>
        <w:tblW w:w="10081" w:type="dxa"/>
        <w:jc w:val="center"/>
        <w:tblLayout w:type="fixed"/>
        <w:tblCellMar>
          <w:left w:w="10" w:type="dxa"/>
          <w:right w:w="10" w:type="dxa"/>
        </w:tblCellMar>
        <w:tblLook w:val="00A0" w:firstRow="1" w:lastRow="0" w:firstColumn="1" w:lastColumn="0" w:noHBand="0" w:noVBand="0"/>
      </w:tblPr>
      <w:tblGrid>
        <w:gridCol w:w="3766"/>
        <w:gridCol w:w="1134"/>
        <w:gridCol w:w="1134"/>
        <w:gridCol w:w="1134"/>
        <w:gridCol w:w="992"/>
        <w:gridCol w:w="992"/>
        <w:gridCol w:w="929"/>
      </w:tblGrid>
      <w:tr w:rsidR="00375DD6" w:rsidRPr="000B2C40" w:rsidTr="006F4E19">
        <w:trPr>
          <w:trHeight w:hRule="exact" w:val="555"/>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6315" w:type="dxa"/>
            <w:gridSpan w:val="6"/>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r>
      <w:tr w:rsidR="00375DD6" w:rsidRPr="000B2C40" w:rsidTr="006F4E19">
        <w:trPr>
          <w:trHeight w:hRule="exact" w:val="839"/>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классам/группам</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rsidTr="006F4E19">
        <w:trPr>
          <w:trHeight w:hRule="exact" w:val="672"/>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rsidTr="006F4E19">
        <w:trPr>
          <w:trHeight w:hRule="exact" w:val="558"/>
          <w:jc w:val="center"/>
        </w:trPr>
        <w:tc>
          <w:tcPr>
            <w:tcW w:w="376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2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rsidTr="006F4E19">
        <w:trPr>
          <w:trHeight w:hRule="exact" w:val="503"/>
          <w:jc w:val="center"/>
        </w:trPr>
        <w:tc>
          <w:tcPr>
            <w:tcW w:w="376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631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4.Время начала выполнения заданий, количество и продолжительность тура олимпиады по географии:</w:t>
      </w:r>
    </w:p>
    <w:tbl>
      <w:tblPr>
        <w:tblW w:w="9955" w:type="dxa"/>
        <w:tblInd w:w="2" w:type="dxa"/>
        <w:tblLayout w:type="fixed"/>
        <w:tblCellMar>
          <w:left w:w="10" w:type="dxa"/>
          <w:right w:w="10" w:type="dxa"/>
        </w:tblCellMar>
        <w:tblLook w:val="00A0" w:firstRow="1" w:lastRow="0" w:firstColumn="1" w:lastColumn="0" w:noHBand="0" w:noVBand="0"/>
      </w:tblPr>
      <w:tblGrid>
        <w:gridCol w:w="1461"/>
        <w:gridCol w:w="2375"/>
        <w:gridCol w:w="2409"/>
        <w:gridCol w:w="3710"/>
      </w:tblGrid>
      <w:tr w:rsidR="00375DD6" w:rsidRPr="000B2C40" w:rsidTr="006F4E19">
        <w:trPr>
          <w:trHeight w:hRule="exact" w:val="820"/>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375"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rsidTr="006F4E19">
        <w:trPr>
          <w:trHeight w:hRule="exact" w:val="312"/>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375" w:type="dxa"/>
            <w:vMerge w:val="restart"/>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49"/>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375" w:type="dxa"/>
            <w:vMerge/>
            <w:tcBorders>
              <w:left w:val="single" w:sz="4" w:space="0" w:color="auto"/>
            </w:tcBorders>
            <w:shd w:val="clear" w:color="auto" w:fill="FFFFFF"/>
            <w:vAlign w:val="center"/>
          </w:tcPr>
          <w:p w:rsidR="00375DD6" w:rsidRPr="000B2C40" w:rsidRDefault="00375DD6" w:rsidP="006F4E19">
            <w:pPr>
              <w:widowControl w:val="0"/>
              <w:shd w:val="clear" w:color="auto" w:fill="FFFFFF"/>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89"/>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375" w:type="dxa"/>
            <w:vMerge/>
            <w:tcBorders>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38"/>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375"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278"/>
        </w:trPr>
        <w:tc>
          <w:tcPr>
            <w:tcW w:w="1461"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375" w:type="dxa"/>
            <w:vMerge/>
            <w:tcBorders>
              <w:left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rsidTr="006F4E19">
        <w:trPr>
          <w:trHeight w:hRule="exact" w:val="303"/>
        </w:trPr>
        <w:tc>
          <w:tcPr>
            <w:tcW w:w="146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375" w:type="dxa"/>
            <w:vMerge/>
            <w:tcBorders>
              <w:left w:val="single" w:sz="4" w:space="0" w:color="auto"/>
              <w:bottom w:val="single" w:sz="4" w:space="0" w:color="auto"/>
            </w:tcBorders>
            <w:shd w:val="clear" w:color="auto" w:fill="FFFFFF"/>
            <w:vAlign w:val="center"/>
          </w:tcPr>
          <w:p w:rsidR="00375DD6" w:rsidRPr="005C7766" w:rsidRDefault="00375DD6" w:rsidP="006F4E19">
            <w:pPr>
              <w:spacing w:after="0" w:line="240" w:lineRule="auto"/>
              <w:jc w:val="center"/>
              <w:rPr>
                <w:rFonts w:ascii="Times New Roman" w:hAnsi="Times New Roman" w:cs="Times New Roman"/>
                <w:sz w:val="24"/>
                <w:szCs w:val="24"/>
                <w:lang w:val="en-US" w:eastAsia="zh-CN"/>
              </w:rPr>
            </w:pPr>
          </w:p>
        </w:tc>
        <w:tc>
          <w:tcPr>
            <w:tcW w:w="240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tblInd w:w="2" w:type="dxa"/>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993"/>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23"/>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28"/>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34"/>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12"/>
        </w:trPr>
        <w:tc>
          <w:tcPr>
            <w:tcW w:w="3005"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33"/>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509"/>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31" w:type="dxa"/>
        <w:tblInd w:w="2" w:type="dxa"/>
        <w:tblLayout w:type="fixed"/>
        <w:tblCellMar>
          <w:left w:w="10" w:type="dxa"/>
          <w:right w:w="10" w:type="dxa"/>
        </w:tblCellMar>
        <w:tblLook w:val="00A0" w:firstRow="1" w:lastRow="0" w:firstColumn="1" w:lastColumn="0" w:noHBand="0" w:noVBand="0"/>
      </w:tblPr>
      <w:tblGrid>
        <w:gridCol w:w="2672"/>
        <w:gridCol w:w="7259"/>
      </w:tblGrid>
      <w:tr w:rsidR="00375DD6" w:rsidRPr="000B2C40">
        <w:trPr>
          <w:trHeight w:hRule="exact" w:val="829"/>
        </w:trPr>
        <w:tc>
          <w:tcPr>
            <w:tcW w:w="267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Классы / группы параллелей</w:t>
            </w:r>
          </w:p>
        </w:tc>
        <w:tc>
          <w:tcPr>
            <w:tcW w:w="7259"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ind w:right="46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карт атласа, средств связи и электронно-вычислительной</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техники</w:t>
            </w:r>
          </w:p>
        </w:tc>
      </w:tr>
      <w:tr w:rsidR="00375DD6" w:rsidRPr="000B2C40">
        <w:trPr>
          <w:trHeight w:hRule="exact" w:val="478"/>
        </w:trPr>
        <w:tc>
          <w:tcPr>
            <w:tcW w:w="267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259"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488"/>
        </w:trPr>
        <w:tc>
          <w:tcPr>
            <w:tcW w:w="2672"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7, 8, 9, 10, 11</w:t>
            </w:r>
          </w:p>
        </w:tc>
        <w:tc>
          <w:tcPr>
            <w:tcW w:w="7259" w:type="dxa"/>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tabs>
          <w:tab w:val="left" w:pos="1790"/>
        </w:tabs>
        <w:spacing w:after="0" w:line="240" w:lineRule="auto"/>
        <w:ind w:right="16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нижеследующим и пунктом 9 раздела 1 наст</w:t>
      </w:r>
      <w:r w:rsidR="006F4E19">
        <w:rPr>
          <w:rFonts w:ascii="Times New Roman" w:hAnsi="Times New Roman" w:cs="Times New Roman"/>
          <w:sz w:val="24"/>
          <w:szCs w:val="24"/>
        </w:rPr>
        <w:t xml:space="preserve">оящих требований. </w:t>
      </w:r>
    </w:p>
    <w:p w:rsidR="00375DD6" w:rsidRPr="005C7766" w:rsidRDefault="00375DD6" w:rsidP="005C7766">
      <w:pPr>
        <w:widowControl w:val="0"/>
        <w:tabs>
          <w:tab w:val="left" w:pos="1790"/>
        </w:tabs>
        <w:spacing w:after="0" w:line="240" w:lineRule="auto"/>
        <w:ind w:right="-8"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Критерии оценки участников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При проверке недопустимо снятие баллов за слишком длинный или короткий ответ. Любые исправления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не содержащего правильных выкладок и ответов). За правильные ответы тестового тура рекомендуется начислять участнику 1 балл.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w:t>
      </w:r>
      <w:r w:rsidR="006F4E19">
        <w:rPr>
          <w:rFonts w:ascii="Times New Roman" w:hAnsi="Times New Roman" w:cs="Times New Roman"/>
          <w:sz w:val="24"/>
          <w:szCs w:val="24"/>
        </w:rPr>
        <w:t xml:space="preserve">                 </w:t>
      </w:r>
      <w:r w:rsidRPr="005C7766">
        <w:rPr>
          <w:rFonts w:ascii="Times New Roman" w:hAnsi="Times New Roman" w:cs="Times New Roman"/>
          <w:sz w:val="24"/>
          <w:szCs w:val="24"/>
        </w:rPr>
        <w:t xml:space="preserve">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6F4E19">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6. Требования к организации и проведению школьного этапа олимпиады по предмету «Искусство (МХК)»</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680"/>
        <w:rPr>
          <w:rFonts w:ascii="Times New Roman" w:hAnsi="Times New Roman" w:cs="Times New Roman"/>
          <w:sz w:val="24"/>
          <w:szCs w:val="24"/>
        </w:rPr>
      </w:pPr>
    </w:p>
    <w:p w:rsidR="00375DD6" w:rsidRPr="005C7766" w:rsidRDefault="00375DD6" w:rsidP="001C38E8">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4"/>
        </w:numPr>
        <w:tabs>
          <w:tab w:val="left" w:pos="1093"/>
        </w:tabs>
        <w:spacing w:after="0" w:line="240" w:lineRule="auto"/>
        <w:ind w:firstLine="680"/>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4"/>
        </w:numPr>
        <w:tabs>
          <w:tab w:val="left" w:pos="1093"/>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4"/>
        </w:numPr>
        <w:tabs>
          <w:tab w:val="left" w:pos="1093"/>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865" w:type="dxa"/>
        <w:jc w:val="center"/>
        <w:tblLayout w:type="fixed"/>
        <w:tblCellMar>
          <w:left w:w="10" w:type="dxa"/>
          <w:right w:w="10" w:type="dxa"/>
        </w:tblCellMar>
        <w:tblLook w:val="00A0" w:firstRow="1" w:lastRow="0" w:firstColumn="1" w:lastColumn="0" w:noHBand="0" w:noVBand="0"/>
      </w:tblPr>
      <w:tblGrid>
        <w:gridCol w:w="4517"/>
        <w:gridCol w:w="1546"/>
        <w:gridCol w:w="1277"/>
        <w:gridCol w:w="1272"/>
        <w:gridCol w:w="1253"/>
      </w:tblGrid>
      <w:tr w:rsidR="00375DD6" w:rsidRPr="000B2C40" w:rsidTr="006F4E19">
        <w:trPr>
          <w:trHeight w:hRule="exact" w:val="591"/>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348"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rsidTr="006F4E19">
        <w:trPr>
          <w:trHeight w:hRule="exact" w:val="715"/>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54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27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27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25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rsidTr="006F4E19">
        <w:trPr>
          <w:trHeight w:hRule="exact" w:val="553"/>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546"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7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72"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125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r>
      <w:tr w:rsidR="00375DD6" w:rsidRPr="000B2C40" w:rsidTr="006F4E19">
        <w:trPr>
          <w:trHeight w:hRule="exact" w:val="710"/>
          <w:jc w:val="center"/>
        </w:trPr>
        <w:tc>
          <w:tcPr>
            <w:tcW w:w="4517" w:type="dxa"/>
            <w:tcBorders>
              <w:top w:val="single" w:sz="4" w:space="0" w:color="auto"/>
              <w:lef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348"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rsidTr="006F4E19">
        <w:trPr>
          <w:trHeight w:hRule="exact" w:val="374"/>
          <w:jc w:val="center"/>
        </w:trPr>
        <w:tc>
          <w:tcPr>
            <w:tcW w:w="451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34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6F4E19">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w:t>
      </w:r>
    </w:p>
    <w:tbl>
      <w:tblPr>
        <w:tblW w:w="9902" w:type="dxa"/>
        <w:jc w:val="center"/>
        <w:tblLayout w:type="fixed"/>
        <w:tblCellMar>
          <w:left w:w="10" w:type="dxa"/>
          <w:right w:w="10" w:type="dxa"/>
        </w:tblCellMar>
        <w:tblLook w:val="00A0" w:firstRow="1" w:lastRow="0" w:firstColumn="1" w:lastColumn="0" w:noHBand="0" w:noVBand="0"/>
      </w:tblPr>
      <w:tblGrid>
        <w:gridCol w:w="2475"/>
        <w:gridCol w:w="2476"/>
        <w:gridCol w:w="2475"/>
        <w:gridCol w:w="2476"/>
      </w:tblGrid>
      <w:tr w:rsidR="00375DD6" w:rsidRPr="000B2C40">
        <w:trPr>
          <w:trHeight w:hRule="exact" w:val="819"/>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4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65"/>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476"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 позднее 12:00</w:t>
            </w: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98"/>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476"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180</w:t>
            </w:r>
          </w:p>
        </w:tc>
      </w:tr>
      <w:tr w:rsidR="00375DD6" w:rsidRPr="000B2C40">
        <w:trPr>
          <w:trHeight w:hRule="exact" w:val="389"/>
          <w:jc w:val="center"/>
        </w:trPr>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476"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240</w:t>
            </w:r>
          </w:p>
        </w:tc>
      </w:tr>
      <w:tr w:rsidR="00375DD6" w:rsidRPr="000B2C40">
        <w:trPr>
          <w:trHeight w:hRule="exact" w:val="403"/>
          <w:jc w:val="center"/>
        </w:trPr>
        <w:tc>
          <w:tcPr>
            <w:tcW w:w="24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476"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4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240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72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556"/>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64"/>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58"/>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r w:rsidR="00375DD6" w:rsidRPr="000B2C40">
        <w:trPr>
          <w:trHeight w:hRule="exact" w:val="566"/>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8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both"/>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простой карандаш, цветные карандаши (фломастеры).</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электронно-вычислительной техники, разрешённых к использованию во время проведения олимпиады: использовать запрещено.</w:t>
      </w:r>
    </w:p>
    <w:p w:rsidR="00375DD6" w:rsidRPr="005C7766" w:rsidRDefault="00375DD6" w:rsidP="006F4E19">
      <w:pPr>
        <w:widowControl w:val="0"/>
        <w:tabs>
          <w:tab w:val="left" w:pos="1232"/>
        </w:tabs>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соответствии с нижеследующим и пунктом 9 раздела 1 настоящих требований.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pacing w:val="-8"/>
          <w:sz w:val="24"/>
          <w:szCs w:val="24"/>
          <w:lang w:eastAsia="zh-CN"/>
        </w:rPr>
        <w:t>Точные и примерные правильные ответы с количеством баллов, соответствующих каждому элементу задания, представлены в разделе «Ключи» по каждой возрастной группе.</w:t>
      </w:r>
      <w:r w:rsidRPr="005C7766">
        <w:rPr>
          <w:rFonts w:ascii="Times New Roman" w:hAnsi="Times New Roman" w:cs="Times New Roman"/>
          <w:spacing w:val="-8"/>
          <w:sz w:val="24"/>
          <w:szCs w:val="24"/>
          <w:lang w:eastAsia="zh-CN"/>
        </w:rPr>
        <w:t xml:space="preserve"> Участники олимпиады </w:t>
      </w:r>
      <w:r w:rsidRPr="005C7766">
        <w:rPr>
          <w:rFonts w:ascii="Times New Roman" w:hAnsi="Times New Roman" w:cs="Times New Roman"/>
          <w:spacing w:val="-8"/>
          <w:sz w:val="24"/>
          <w:szCs w:val="24"/>
          <w:lang w:eastAsia="zh-CN"/>
        </w:rPr>
        <w:lastRenderedPageBreak/>
        <w:t>могут найти другие объединяющие принципы, альтернативные логичные варианты также могут быть засчитаны и оценены 2 дополнительными баллами.</w:t>
      </w:r>
      <w:r w:rsidRPr="005C7766">
        <w:rPr>
          <w:rFonts w:ascii="Times New Roman" w:hAnsi="Times New Roman" w:cs="Times New Roman"/>
          <w:sz w:val="24"/>
          <w:szCs w:val="24"/>
          <w:lang w:eastAsia="zh-CN"/>
        </w:rPr>
        <w:t xml:space="preserve"> </w:t>
      </w:r>
    </w:p>
    <w:p w:rsidR="00375DD6" w:rsidRPr="005C7766" w:rsidRDefault="00375DD6" w:rsidP="005C7766">
      <w:pPr>
        <w:widowControl w:val="0"/>
        <w:spacing w:after="0" w:line="240" w:lineRule="auto"/>
        <w:ind w:firstLine="709"/>
        <w:jc w:val="both"/>
        <w:rPr>
          <w:rFonts w:ascii="Times New Roman" w:hAnsi="Times New Roman" w:cs="Times New Roman"/>
          <w:color w:val="FF0000"/>
          <w:sz w:val="24"/>
          <w:szCs w:val="24"/>
        </w:rPr>
      </w:pPr>
      <w:r w:rsidRPr="005C7766">
        <w:rPr>
          <w:rFonts w:ascii="Times New Roman" w:hAnsi="Times New Roman" w:cs="Times New Roman"/>
          <w:sz w:val="24"/>
          <w:szCs w:val="24"/>
        </w:rPr>
        <w:t xml:space="preserve">При оценивании выполнения олимпиадных учитывается: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знание специальных терминов и умение ими пользоваться;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знание имен авторов, названий произведений искусства, места их нахождения;</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проводить художественный анализ произведения искусства;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хронологически соотносить предлагаемые произведения искусства;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проводить сравнительный анализ двух или нескольких произведений искусства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том числе разных видов искусств);</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логичность изложения ответа на поставленный вопрос;</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аргументированность излагаемой в ответе позиции: приведение фактов, имен, названий, точек зрения;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умение передавать свои впечатления от произведения искусства (лексический запас, владение стилями);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sym w:font="Symbol" w:char="F0B7"/>
      </w:r>
      <w:r w:rsidRPr="005C7766">
        <w:rPr>
          <w:rFonts w:ascii="Times New Roman" w:hAnsi="Times New Roman" w:cs="Times New Roman"/>
          <w:sz w:val="24"/>
          <w:szCs w:val="24"/>
        </w:rPr>
        <w:t xml:space="preserve"> наличие или отсутствие фактических ошибок.</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7. Требования к организации и проведению школьного этапа олимпиады по предмету «История»</w:t>
      </w:r>
      <w:r w:rsidRPr="005C7766">
        <w:rPr>
          <w:rFonts w:ascii="Times New Roman" w:hAnsi="Times New Roman" w:cs="Times New Roman"/>
          <w:b/>
          <w:bCs/>
          <w:sz w:val="24"/>
          <w:szCs w:val="24"/>
        </w:rPr>
        <w:br/>
      </w:r>
    </w:p>
    <w:p w:rsidR="00375DD6" w:rsidRPr="005C7766" w:rsidRDefault="00375DD6" w:rsidP="001473BD">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w:t>
      </w:r>
      <w:r>
        <w:rPr>
          <w:rFonts w:ascii="Times New Roman" w:hAnsi="Times New Roman" w:cs="Times New Roman"/>
          <w:sz w:val="24"/>
          <w:szCs w:val="24"/>
        </w:rPr>
        <w:t xml:space="preserve"> комплект заданий (по классам):</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бланки ответов на задания теоретического тура;</w:t>
      </w:r>
    </w:p>
    <w:p w:rsidR="00375DD6" w:rsidRPr="005C7766" w:rsidRDefault="00375DD6" w:rsidP="00E81400">
      <w:pPr>
        <w:widowControl w:val="0"/>
        <w:numPr>
          <w:ilvl w:val="0"/>
          <w:numId w:val="35"/>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343" w:type="dxa"/>
        <w:jc w:val="center"/>
        <w:tblLayout w:type="fixed"/>
        <w:tblCellMar>
          <w:left w:w="10" w:type="dxa"/>
          <w:right w:w="10" w:type="dxa"/>
        </w:tblCellMar>
        <w:tblLook w:val="00A0" w:firstRow="1" w:lastRow="0" w:firstColumn="1" w:lastColumn="0" w:noHBand="0" w:noVBand="0"/>
      </w:tblPr>
      <w:tblGrid>
        <w:gridCol w:w="5440"/>
        <w:gridCol w:w="509"/>
        <w:gridCol w:w="567"/>
        <w:gridCol w:w="567"/>
        <w:gridCol w:w="709"/>
        <w:gridCol w:w="567"/>
        <w:gridCol w:w="708"/>
        <w:gridCol w:w="1276"/>
      </w:tblGrid>
      <w:tr w:rsidR="00375DD6" w:rsidRPr="000B2C40">
        <w:trPr>
          <w:trHeight w:hRule="exact" w:val="402"/>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903" w:type="dxa"/>
            <w:gridSpan w:val="7"/>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7</w:t>
            </w:r>
          </w:p>
        </w:tc>
      </w:tr>
      <w:tr w:rsidR="00375DD6" w:rsidRPr="000B2C40">
        <w:trPr>
          <w:trHeight w:hRule="exact" w:val="621"/>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w:t>
            </w:r>
          </w:p>
        </w:tc>
        <w:tc>
          <w:tcPr>
            <w:tcW w:w="5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0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2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1473BD">
            <w:pPr>
              <w:widowControl w:val="0"/>
              <w:spacing w:after="0" w:line="240" w:lineRule="auto"/>
              <w:ind w:right="91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69"/>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5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56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0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10</w:t>
            </w:r>
          </w:p>
        </w:tc>
        <w:tc>
          <w:tcPr>
            <w:tcW w:w="127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1473BD">
            <w:pPr>
              <w:widowControl w:val="0"/>
              <w:spacing w:after="0" w:line="240" w:lineRule="auto"/>
              <w:ind w:right="91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575"/>
          <w:jc w:val="center"/>
        </w:trPr>
        <w:tc>
          <w:tcPr>
            <w:tcW w:w="5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903" w:type="dxa"/>
            <w:gridSpan w:val="7"/>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407"/>
          <w:jc w:val="center"/>
        </w:trPr>
        <w:tc>
          <w:tcPr>
            <w:tcW w:w="544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903" w:type="dxa"/>
            <w:gridSpan w:val="7"/>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каждому общеобразовательному предмету:</w:t>
      </w:r>
    </w:p>
    <w:tbl>
      <w:tblPr>
        <w:tblW w:w="10060" w:type="dxa"/>
        <w:jc w:val="center"/>
        <w:tblLayout w:type="fixed"/>
        <w:tblCellMar>
          <w:left w:w="10" w:type="dxa"/>
          <w:right w:w="10" w:type="dxa"/>
        </w:tblCellMar>
        <w:tblLook w:val="00A0" w:firstRow="1" w:lastRow="0" w:firstColumn="1" w:lastColumn="0" w:noHBand="0" w:noVBand="0"/>
      </w:tblPr>
      <w:tblGrid>
        <w:gridCol w:w="2433"/>
        <w:gridCol w:w="2433"/>
        <w:gridCol w:w="2433"/>
        <w:gridCol w:w="2761"/>
      </w:tblGrid>
      <w:tr w:rsidR="00375DD6" w:rsidRPr="000B2C40">
        <w:trPr>
          <w:trHeight w:hRule="exact" w:val="989"/>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433" w:type="dxa"/>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47"/>
          <w:jc w:val="center"/>
        </w:trPr>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8</w:t>
            </w:r>
          </w:p>
        </w:tc>
        <w:tc>
          <w:tcPr>
            <w:tcW w:w="2433" w:type="dxa"/>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p>
        </w:tc>
        <w:tc>
          <w:tcPr>
            <w:tcW w:w="243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83"/>
          <w:jc w:val="center"/>
        </w:trPr>
        <w:tc>
          <w:tcPr>
            <w:tcW w:w="243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243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43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20" w:type="dxa"/>
        <w:jc w:val="center"/>
        <w:tblLayout w:type="fixed"/>
        <w:tblCellMar>
          <w:left w:w="10" w:type="dxa"/>
          <w:right w:w="10" w:type="dxa"/>
        </w:tblCellMar>
        <w:tblLook w:val="00A0" w:firstRow="1" w:lastRow="0" w:firstColumn="1" w:lastColumn="0" w:noHBand="0" w:noVBand="0"/>
      </w:tblPr>
      <w:tblGrid>
        <w:gridCol w:w="3014"/>
        <w:gridCol w:w="6806"/>
      </w:tblGrid>
      <w:tr w:rsidR="00375DD6" w:rsidRPr="000B2C40">
        <w:trPr>
          <w:trHeight w:val="443"/>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20"/>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w:t>
            </w:r>
          </w:p>
        </w:tc>
      </w:tr>
      <w:tr w:rsidR="00375DD6" w:rsidRPr="000B2C40">
        <w:trPr>
          <w:trHeight w:hRule="exact" w:val="703"/>
          <w:jc w:val="center"/>
        </w:trPr>
        <w:tc>
          <w:tcPr>
            <w:tcW w:w="301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0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 дополнительные листы бумаги А4 (по запросу)</w:t>
            </w:r>
          </w:p>
        </w:tc>
      </w:tr>
      <w:tr w:rsidR="00375DD6" w:rsidRPr="000B2C40">
        <w:trPr>
          <w:trHeight w:hRule="exact" w:val="695"/>
          <w:jc w:val="center"/>
        </w:trPr>
        <w:tc>
          <w:tcPr>
            <w:tcW w:w="301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680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черновики (по запросу), дополнительные листы бумаги А4 (по запросу)</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Комплект заданий на школьном этапе оценивается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При оценке эссе следует исходить из следующих критериев:</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1) Обоснование выбора темы и задач работы.</w:t>
      </w:r>
      <w:r w:rsidRPr="005C7766">
        <w:rPr>
          <w:rFonts w:ascii="Times New Roman" w:hAnsi="Times New Roman" w:cs="Times New Roman"/>
          <w:sz w:val="24"/>
          <w:szCs w:val="24"/>
          <w:lang w:eastAsia="zh-CN"/>
        </w:rPr>
        <w:t xml:space="preserve"> Оценка </w:t>
      </w:r>
      <w:r w:rsidRPr="005C7766">
        <w:rPr>
          <w:rFonts w:ascii="Times New Roman" w:hAnsi="Times New Roman" w:cs="Times New Roman"/>
          <w:spacing w:val="-8"/>
          <w:sz w:val="24"/>
          <w:szCs w:val="24"/>
          <w:lang w:eastAsia="zh-CN"/>
        </w:rPr>
        <w:t>5 баллов.</w:t>
      </w:r>
      <w:r w:rsidRPr="005C7766">
        <w:rPr>
          <w:rFonts w:ascii="Times New Roman" w:hAnsi="Times New Roman" w:cs="Times New Roman"/>
          <w:sz w:val="24"/>
          <w:szCs w:val="24"/>
          <w:lang w:eastAsia="zh-CN"/>
        </w:rPr>
        <w:t xml:space="preserve">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2) Корректность использования исторических фактов и терминов</w:t>
      </w:r>
      <w:r w:rsidRPr="005C7766">
        <w:rPr>
          <w:rFonts w:ascii="Times New Roman" w:hAnsi="Times New Roman" w:cs="Times New Roman"/>
          <w:sz w:val="24"/>
          <w:szCs w:val="24"/>
          <w:lang w:eastAsia="zh-CN"/>
        </w:rPr>
        <w:t xml:space="preserve">. Оценка </w:t>
      </w:r>
      <w:r>
        <w:rPr>
          <w:rFonts w:ascii="Times New Roman" w:hAnsi="Times New Roman" w:cs="Times New Roman"/>
          <w:spacing w:val="-8"/>
          <w:sz w:val="24"/>
          <w:szCs w:val="24"/>
          <w:lang w:eastAsia="zh-CN"/>
        </w:rPr>
        <w:t>5</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 Четкость и доказательность основных положений; связность и логичность повествования</w:t>
      </w:r>
      <w:r w:rsidRPr="005C7766">
        <w:rPr>
          <w:rFonts w:ascii="Times New Roman" w:hAnsi="Times New Roman" w:cs="Times New Roman"/>
          <w:sz w:val="24"/>
          <w:szCs w:val="24"/>
          <w:lang w:eastAsia="zh-CN"/>
        </w:rPr>
        <w:t xml:space="preserve">. Оценка </w:t>
      </w:r>
      <w:r>
        <w:rPr>
          <w:rFonts w:ascii="Times New Roman" w:hAnsi="Times New Roman" w:cs="Times New Roman"/>
          <w:spacing w:val="-8"/>
          <w:sz w:val="24"/>
          <w:szCs w:val="24"/>
          <w:lang w:eastAsia="zh-CN"/>
        </w:rPr>
        <w:t>5</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Знание</w:t>
      </w:r>
      <w:r>
        <w:rPr>
          <w:rFonts w:ascii="Times New Roman" w:hAnsi="Times New Roman" w:cs="Times New Roman"/>
          <w:sz w:val="24"/>
          <w:szCs w:val="24"/>
          <w:lang w:eastAsia="zh-CN"/>
        </w:rPr>
        <w:t xml:space="preserve"> участником Олимпиады</w:t>
      </w:r>
      <w:r w:rsidRPr="005C7766">
        <w:rPr>
          <w:rFonts w:ascii="Times New Roman" w:hAnsi="Times New Roman" w:cs="Times New Roman"/>
          <w:sz w:val="24"/>
          <w:szCs w:val="24"/>
          <w:lang w:eastAsia="zh-CN"/>
        </w:rPr>
        <w:t xml:space="preserve"> различных</w:t>
      </w:r>
      <w:r>
        <w:rPr>
          <w:rFonts w:ascii="Times New Roman" w:hAnsi="Times New Roman" w:cs="Times New Roman"/>
          <w:sz w:val="24"/>
          <w:szCs w:val="24"/>
          <w:lang w:eastAsia="zh-CN"/>
        </w:rPr>
        <w:t xml:space="preserve"> точек зрения, существующих в исторической науке по данному вопросу.</w:t>
      </w:r>
      <w:r w:rsidRPr="005C7766">
        <w:rPr>
          <w:rFonts w:ascii="Times New Roman" w:hAnsi="Times New Roman" w:cs="Times New Roman"/>
          <w:sz w:val="24"/>
          <w:szCs w:val="24"/>
          <w:lang w:eastAsia="zh-CN"/>
        </w:rPr>
        <w:t xml:space="preserve"> О</w:t>
      </w:r>
      <w:r w:rsidRPr="005C7766">
        <w:rPr>
          <w:rFonts w:ascii="Times New Roman" w:hAnsi="Times New Roman" w:cs="Times New Roman"/>
          <w:spacing w:val="-8"/>
          <w:sz w:val="24"/>
          <w:szCs w:val="24"/>
          <w:lang w:eastAsia="zh-CN"/>
        </w:rPr>
        <w:t>ценка 5 баллов</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pacing w:val="-8"/>
          <w:sz w:val="24"/>
          <w:szCs w:val="24"/>
          <w:lang w:eastAsia="zh-CN"/>
        </w:rPr>
        <w:t>Общая оценка задания – 20</w:t>
      </w:r>
      <w:r w:rsidRPr="005C7766">
        <w:rPr>
          <w:rFonts w:ascii="Times New Roman" w:hAnsi="Times New Roman" w:cs="Times New Roman"/>
          <w:spacing w:val="-8"/>
          <w:sz w:val="24"/>
          <w:szCs w:val="24"/>
          <w:lang w:eastAsia="zh-CN"/>
        </w:rPr>
        <w:t xml:space="preserve"> баллов</w:t>
      </w:r>
      <w:r w:rsidRPr="005C7766">
        <w:rPr>
          <w:rFonts w:ascii="Times New Roman" w:hAnsi="Times New Roman" w:cs="Times New Roman"/>
          <w:sz w:val="24"/>
          <w:szCs w:val="24"/>
          <w:lang w:eastAsia="zh-CN"/>
        </w:rPr>
        <w:t xml:space="preserve">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8. Требования к организации и проведению школьного этапа олимпиады по предмету «Литература»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17804" w:rsidRDefault="00375DD6" w:rsidP="00517804">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6"/>
        </w:numPr>
        <w:tabs>
          <w:tab w:val="left" w:pos="1069"/>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311" w:type="dxa"/>
        <w:jc w:val="center"/>
        <w:tblLayout w:type="fixed"/>
        <w:tblCellMar>
          <w:left w:w="10" w:type="dxa"/>
          <w:right w:w="10" w:type="dxa"/>
        </w:tblCellMar>
        <w:tblLook w:val="00A0" w:firstRow="1" w:lastRow="0" w:firstColumn="1" w:lastColumn="0" w:noHBand="0" w:noVBand="0"/>
      </w:tblPr>
      <w:tblGrid>
        <w:gridCol w:w="4364"/>
        <w:gridCol w:w="1759"/>
        <w:gridCol w:w="1385"/>
        <w:gridCol w:w="1385"/>
        <w:gridCol w:w="1418"/>
      </w:tblGrid>
      <w:tr w:rsidR="00375DD6" w:rsidRPr="000B2C40">
        <w:trPr>
          <w:trHeight w:hRule="exact" w:val="549"/>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947" w:type="dxa"/>
            <w:gridSpan w:val="4"/>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45"/>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7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85" w:type="dxa"/>
            <w:tcBorders>
              <w:top w:val="single" w:sz="4" w:space="0" w:color="auto"/>
              <w:left w:val="single" w:sz="4" w:space="0" w:color="auto"/>
              <w:right w:val="single" w:sz="4" w:space="0" w:color="auto"/>
            </w:tcBorders>
            <w:shd w:val="clear" w:color="auto" w:fill="FFFFFF"/>
          </w:tcPr>
          <w:p w:rsidR="00375DD6" w:rsidRPr="000B2C40" w:rsidRDefault="00375DD6" w:rsidP="00517804">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7-8</w:t>
            </w:r>
          </w:p>
        </w:tc>
        <w:tc>
          <w:tcPr>
            <w:tcW w:w="138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41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49"/>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7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138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2</w:t>
            </w:r>
          </w:p>
        </w:tc>
        <w:tc>
          <w:tcPr>
            <w:tcW w:w="138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141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r>
      <w:tr w:rsidR="00375DD6" w:rsidRPr="000B2C40">
        <w:trPr>
          <w:trHeight w:hRule="exact" w:val="545"/>
          <w:jc w:val="center"/>
        </w:trPr>
        <w:tc>
          <w:tcPr>
            <w:tcW w:w="436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947" w:type="dxa"/>
            <w:gridSpan w:val="4"/>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5, 6, 7, 8, 9, 10,11</w:t>
            </w:r>
          </w:p>
        </w:tc>
      </w:tr>
      <w:tr w:rsidR="00375DD6" w:rsidRPr="000B2C40">
        <w:trPr>
          <w:trHeight w:hRule="exact" w:val="557"/>
          <w:jc w:val="center"/>
        </w:trPr>
        <w:tc>
          <w:tcPr>
            <w:tcW w:w="436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9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160"/>
              <w:jc w:val="center"/>
              <w:rPr>
                <w:rFonts w:ascii="Times New Roman" w:hAnsi="Times New Roman" w:cs="Times New Roman"/>
                <w:sz w:val="24"/>
                <w:szCs w:val="24"/>
              </w:rPr>
            </w:pPr>
            <w:r w:rsidRPr="000B2C40">
              <w:rPr>
                <w:rFonts w:ascii="Times New Roman" w:hAnsi="Times New Roman" w:cs="Times New Roman"/>
                <w:sz w:val="24"/>
                <w:szCs w:val="24"/>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738" w:type="dxa"/>
        <w:jc w:val="center"/>
        <w:tblLayout w:type="fixed"/>
        <w:tblCellMar>
          <w:left w:w="10" w:type="dxa"/>
          <w:right w:w="10" w:type="dxa"/>
        </w:tblCellMar>
        <w:tblLook w:val="00A0" w:firstRow="1" w:lastRow="0" w:firstColumn="1" w:lastColumn="0" w:noHBand="0" w:noVBand="0"/>
      </w:tblPr>
      <w:tblGrid>
        <w:gridCol w:w="1402"/>
        <w:gridCol w:w="1610"/>
        <w:gridCol w:w="1499"/>
        <w:gridCol w:w="2554"/>
        <w:gridCol w:w="2673"/>
      </w:tblGrid>
      <w:tr w:rsidR="00375DD6" w:rsidRPr="000B2C40">
        <w:trPr>
          <w:trHeight w:hRule="exact" w:val="838"/>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288"/>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11"/>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0"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11"/>
          <w:jc w:val="center"/>
        </w:trPr>
        <w:tc>
          <w:tcPr>
            <w:tcW w:w="14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1610"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120</w:t>
            </w:r>
          </w:p>
        </w:tc>
        <w:tc>
          <w:tcPr>
            <w:tcW w:w="267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p>
        </w:tc>
      </w:tr>
      <w:tr w:rsidR="00375DD6" w:rsidRPr="000B2C40">
        <w:trPr>
          <w:trHeight w:hRule="exact" w:val="318"/>
          <w:jc w:val="center"/>
        </w:trPr>
        <w:tc>
          <w:tcPr>
            <w:tcW w:w="14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0"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4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c>
          <w:tcPr>
            <w:tcW w:w="267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745" w:type="dxa"/>
        <w:jc w:val="center"/>
        <w:tblLayout w:type="fixed"/>
        <w:tblCellMar>
          <w:left w:w="10" w:type="dxa"/>
          <w:right w:w="10" w:type="dxa"/>
        </w:tblCellMar>
        <w:tblLook w:val="00A0" w:firstRow="1" w:lastRow="0" w:firstColumn="1" w:lastColumn="0" w:noHBand="0" w:noVBand="0"/>
      </w:tblPr>
      <w:tblGrid>
        <w:gridCol w:w="2991"/>
        <w:gridCol w:w="6754"/>
      </w:tblGrid>
      <w:tr w:rsidR="00375DD6" w:rsidRPr="000B2C40">
        <w:trPr>
          <w:trHeight w:val="626"/>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75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94"/>
          <w:jc w:val="center"/>
        </w:trPr>
        <w:tc>
          <w:tcPr>
            <w:tcW w:w="299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306"/>
          <w:jc w:val="center"/>
        </w:trPr>
        <w:tc>
          <w:tcPr>
            <w:tcW w:w="299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766" w:type="dxa"/>
        <w:jc w:val="center"/>
        <w:tblLayout w:type="fixed"/>
        <w:tblCellMar>
          <w:left w:w="10" w:type="dxa"/>
          <w:right w:w="10" w:type="dxa"/>
        </w:tblCellMar>
        <w:tblLook w:val="00A0" w:firstRow="1" w:lastRow="0" w:firstColumn="1" w:lastColumn="0" w:noHBand="0" w:noVBand="0"/>
      </w:tblPr>
      <w:tblGrid>
        <w:gridCol w:w="2811"/>
        <w:gridCol w:w="6955"/>
      </w:tblGrid>
      <w:tr w:rsidR="00375DD6" w:rsidRPr="000B2C40">
        <w:trPr>
          <w:trHeight w:hRule="exact" w:val="715"/>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12"/>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17"/>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17"/>
          <w:jc w:val="center"/>
        </w:trPr>
        <w:tc>
          <w:tcPr>
            <w:tcW w:w="281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26"/>
          <w:jc w:val="center"/>
        </w:trPr>
        <w:tc>
          <w:tcPr>
            <w:tcW w:w="281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Критерии: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30 баллов. Шкала оценок: 0 – 10 – 20 – 30.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2) Композиционная стройность работы и её стилистическая однородность, уместность цитат и отсылок к тексту произведения. Максимально 15 баллов. Шкала оценок: 0 – 5 – 10 – 15.</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Максимально 10 баллов. Шкала оценок: 0 – 3 – 7 – 10.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Историко-литературная эрудиция, отсутствие фактических ошибок, уместность использования фонового материала из области культуры и литературы. Максимально 10 баллов. Шкала оценок: 0 – 3 – 7 – 10.</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Общая языковая и речевая грамотность, точность формулировок (отсутствие речевых</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 xml:space="preserve"> и грамматических ошибок).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Примечание 1: сплошная проверка работы по привычным школьным критериям грамотности с полным подсчётом ошибок не предусматривается.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Примечание 2: при наличии в работе речевых, грамматических, а также орфографических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Максимально 5 баллов. Шкала оценок: 0 – 1 – 3 – 5.</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9. Требования к организации и проведению школьного этапа олимпиады по предмету «Математика»</w:t>
      </w:r>
    </w:p>
    <w:p w:rsidR="00375DD6" w:rsidRPr="005C7766" w:rsidRDefault="00375DD6" w:rsidP="005C7766">
      <w:pPr>
        <w:widowControl w:val="0"/>
        <w:spacing w:after="0" w:line="240" w:lineRule="auto"/>
        <w:ind w:firstLine="567"/>
        <w:jc w:val="center"/>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7"/>
        </w:numPr>
        <w:spacing w:after="0" w:line="240" w:lineRule="auto"/>
        <w:ind w:left="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776" w:type="dxa"/>
        <w:jc w:val="center"/>
        <w:tblLayout w:type="fixed"/>
        <w:tblCellMar>
          <w:left w:w="10" w:type="dxa"/>
          <w:right w:w="10" w:type="dxa"/>
        </w:tblCellMar>
        <w:tblLook w:val="00A0" w:firstRow="1" w:lastRow="0" w:firstColumn="1" w:lastColumn="0" w:noHBand="0" w:noVBand="0"/>
      </w:tblPr>
      <w:tblGrid>
        <w:gridCol w:w="4135"/>
        <w:gridCol w:w="725"/>
        <w:gridCol w:w="623"/>
        <w:gridCol w:w="623"/>
        <w:gridCol w:w="602"/>
        <w:gridCol w:w="623"/>
        <w:gridCol w:w="623"/>
        <w:gridCol w:w="838"/>
        <w:gridCol w:w="984"/>
      </w:tblGrid>
      <w:tr w:rsidR="00375DD6" w:rsidRPr="000B2C40">
        <w:trPr>
          <w:trHeight w:hRule="exact" w:val="687"/>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641" w:type="dxa"/>
            <w:gridSpan w:val="8"/>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r>
      <w:tr w:rsidR="00375DD6" w:rsidRPr="000B2C40">
        <w:trPr>
          <w:trHeight w:hRule="exact" w:val="689"/>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72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83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8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57"/>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72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83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98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715"/>
          <w:jc w:val="center"/>
        </w:trPr>
        <w:tc>
          <w:tcPr>
            <w:tcW w:w="41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641" w:type="dxa"/>
            <w:gridSpan w:val="8"/>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4, 5, 6, 7, 8, 9, 10, 11</w:t>
            </w:r>
          </w:p>
        </w:tc>
      </w:tr>
      <w:tr w:rsidR="00375DD6" w:rsidRPr="000B2C40">
        <w:trPr>
          <w:trHeight w:hRule="exact" w:val="398"/>
          <w:jc w:val="center"/>
        </w:trPr>
        <w:tc>
          <w:tcPr>
            <w:tcW w:w="413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64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752" w:type="dxa"/>
        <w:jc w:val="center"/>
        <w:tblLayout w:type="fixed"/>
        <w:tblCellMar>
          <w:left w:w="10" w:type="dxa"/>
          <w:right w:w="10" w:type="dxa"/>
        </w:tblCellMar>
        <w:tblLook w:val="00A0" w:firstRow="1" w:lastRow="0" w:firstColumn="1" w:lastColumn="0" w:noHBand="0" w:noVBand="0"/>
      </w:tblPr>
      <w:tblGrid>
        <w:gridCol w:w="3076"/>
        <w:gridCol w:w="2270"/>
        <w:gridCol w:w="1843"/>
        <w:gridCol w:w="2563"/>
      </w:tblGrid>
      <w:tr w:rsidR="00375DD6" w:rsidRPr="000B2C40">
        <w:trPr>
          <w:trHeight w:val="551"/>
          <w:jc w:val="center"/>
        </w:trPr>
        <w:tc>
          <w:tcPr>
            <w:tcW w:w="30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22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left="3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84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тура (минут)</w:t>
            </w:r>
          </w:p>
        </w:tc>
      </w:tr>
      <w:tr w:rsidR="00375DD6" w:rsidRPr="000B2C40">
        <w:trPr>
          <w:trHeight w:hRule="exact" w:val="331"/>
          <w:jc w:val="center"/>
        </w:trPr>
        <w:tc>
          <w:tcPr>
            <w:tcW w:w="307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4</w:t>
            </w:r>
          </w:p>
        </w:tc>
        <w:tc>
          <w:tcPr>
            <w:tcW w:w="227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Не позднее 12:00</w:t>
            </w:r>
          </w:p>
        </w:tc>
        <w:tc>
          <w:tcPr>
            <w:tcW w:w="1843"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5</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60-90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7</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8</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9</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10</w:t>
            </w:r>
          </w:p>
        </w:tc>
        <w:tc>
          <w:tcPr>
            <w:tcW w:w="2270" w:type="dxa"/>
            <w:vMerge/>
            <w:tcBorders>
              <w:left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31"/>
          <w:jc w:val="center"/>
        </w:trPr>
        <w:tc>
          <w:tcPr>
            <w:tcW w:w="3076"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11</w:t>
            </w:r>
          </w:p>
        </w:tc>
        <w:tc>
          <w:tcPr>
            <w:tcW w:w="2270" w:type="dxa"/>
            <w:vMerge/>
            <w:tcBorders>
              <w:left w:val="single" w:sz="4" w:space="0" w:color="auto"/>
              <w:bottom w:val="single" w:sz="4" w:space="0" w:color="auto"/>
            </w:tcBorders>
            <w:shd w:val="clear" w:color="auto" w:fill="FFFFFF"/>
            <w:vAlign w:val="center"/>
          </w:tcPr>
          <w:p w:rsidR="00375DD6" w:rsidRPr="000B2C40" w:rsidRDefault="00375DD6" w:rsidP="005C7766">
            <w:pPr>
              <w:widowControl w:val="0"/>
              <w:shd w:val="clear" w:color="auto" w:fill="FFFFFF"/>
              <w:spacing w:after="720" w:line="350" w:lineRule="exact"/>
              <w:jc w:val="center"/>
              <w:rPr>
                <w:rFonts w:ascii="Times New Roman" w:hAnsi="Times New Roman" w:cs="Times New Roman"/>
                <w:color w:val="000000"/>
                <w:sz w:val="24"/>
                <w:szCs w:val="24"/>
                <w:shd w:val="clear" w:color="auto" w:fill="FFFFFF"/>
              </w:rPr>
            </w:pPr>
          </w:p>
        </w:tc>
        <w:tc>
          <w:tcPr>
            <w:tcW w:w="1843" w:type="dxa"/>
            <w:tcBorders>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w:t>
            </w:r>
          </w:p>
        </w:tc>
        <w:tc>
          <w:tcPr>
            <w:tcW w:w="2563" w:type="dxa"/>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791" w:type="dxa"/>
        <w:jc w:val="center"/>
        <w:tblLayout w:type="fixed"/>
        <w:tblCellMar>
          <w:left w:w="10" w:type="dxa"/>
          <w:right w:w="10" w:type="dxa"/>
        </w:tblCellMar>
        <w:tblLook w:val="00A0" w:firstRow="1" w:lastRow="0" w:firstColumn="1" w:lastColumn="0" w:noHBand="0" w:noVBand="0"/>
      </w:tblPr>
      <w:tblGrid>
        <w:gridCol w:w="1570"/>
        <w:gridCol w:w="8221"/>
      </w:tblGrid>
      <w:tr w:rsidR="00375DD6" w:rsidRPr="000B2C40">
        <w:trPr>
          <w:trHeight w:val="837"/>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val="649"/>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 xml:space="preserve">Ручка, карандаш (+ластик), линейка, 2 листа бумаги в клетку для черновиков, </w:t>
            </w:r>
          </w:p>
        </w:tc>
      </w:tr>
      <w:tr w:rsidR="00375DD6" w:rsidRPr="000B2C40">
        <w:trPr>
          <w:trHeight w:val="559"/>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411"/>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47"/>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5"/>
          <w:jc w:val="center"/>
        </w:trPr>
        <w:tc>
          <w:tcPr>
            <w:tcW w:w="157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22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0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1"/>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9</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50"/>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10</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r w:rsidR="00375DD6" w:rsidRPr="000B2C40">
        <w:trPr>
          <w:trHeight w:val="572"/>
          <w:jc w:val="center"/>
        </w:trPr>
        <w:tc>
          <w:tcPr>
            <w:tcW w:w="157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11</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rPr>
            </w:pPr>
            <w:r w:rsidRPr="000B2C40">
              <w:rPr>
                <w:rFonts w:ascii="Times New Roman" w:hAnsi="Times New Roman" w:cs="Times New Roman"/>
                <w:color w:val="000000"/>
                <w:sz w:val="24"/>
                <w:szCs w:val="24"/>
                <w:shd w:val="clear" w:color="auto" w:fill="FFFFFF"/>
                <w:lang w:eastAsia="ru-RU"/>
              </w:rPr>
              <w:t>Ручка, карандаш (+ластик), линейка, 2 листа бумаги в клетку для черновиков, линейка, 2 листа бумаги в клетку для чистовика с полем для шифра</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9"/>
        </w:trPr>
        <w:tc>
          <w:tcPr>
            <w:tcW w:w="294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9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89"/>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Каждая задача оценивается целым числом баллов от 0 до 7. Итог подводится по сумме баллов, набранных Участником.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Основные принципы оценивания: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7 баллов - полное верное решение;</w:t>
      </w:r>
    </w:p>
    <w:p w:rsidR="00375DD6" w:rsidRPr="005C7766" w:rsidRDefault="00375DD6" w:rsidP="00E4776B">
      <w:pPr>
        <w:widowControl w:val="0"/>
        <w:spacing w:after="0" w:line="240" w:lineRule="auto"/>
        <w:ind w:right="-1"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6 баллов - верное решение. Имеются небольшие недочеты, в целом не влияющие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на решение;</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5</w:t>
      </w:r>
      <w:r>
        <w:rPr>
          <w:rFonts w:ascii="Times New Roman" w:hAnsi="Times New Roman" w:cs="Times New Roman"/>
          <w:sz w:val="24"/>
          <w:szCs w:val="24"/>
        </w:rPr>
        <w:t>-4</w:t>
      </w:r>
      <w:r w:rsidRPr="005C7766">
        <w:rPr>
          <w:rFonts w:ascii="Times New Roman" w:hAnsi="Times New Roman" w:cs="Times New Roman"/>
          <w:sz w:val="24"/>
          <w:szCs w:val="24"/>
        </w:rPr>
        <w:t xml:space="preserve"> баллов - решение содержит незначительные ошибки, пробелы в обоснованиях, но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целом верно и может стать полностью правильным после небольших исправлений или дополнений;</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3</w:t>
      </w:r>
      <w:r>
        <w:rPr>
          <w:rFonts w:ascii="Times New Roman" w:hAnsi="Times New Roman" w:cs="Times New Roman"/>
          <w:sz w:val="24"/>
          <w:szCs w:val="24"/>
        </w:rPr>
        <w:t>-2</w:t>
      </w:r>
      <w:r w:rsidRPr="005C7766">
        <w:rPr>
          <w:rFonts w:ascii="Times New Roman" w:hAnsi="Times New Roman" w:cs="Times New Roman"/>
          <w:sz w:val="24"/>
          <w:szCs w:val="24"/>
        </w:rPr>
        <w:t xml:space="preserve"> балла - доказаны вспомогательные утверждения, помогающие в решении задачи;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1 балл - рассмотрены отдельные важные случаи при отсутствии решения (или при ошибочном решении);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0 баллов - решение неверное, продвижения отсутствуют;</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0 баллов - решение отсутствует.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Недопустимо снятие баллов за следующее:</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а) решение слишком длинное или за то, что решение школьника отличается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в) баллы не выставляются «за старание Участника», в том числе за запись в работе большого по объему текста, не содержащего продвижений в решении задачи;</w:t>
      </w:r>
    </w:p>
    <w:p w:rsidR="00375DD6" w:rsidRPr="005C7766" w:rsidRDefault="00375DD6" w:rsidP="005C7766">
      <w:pPr>
        <w:widowControl w:val="0"/>
        <w:spacing w:after="0" w:line="240" w:lineRule="auto"/>
        <w:ind w:right="14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 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E4776B">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пунктом 13 раздела 1 настоящих требований.</w:t>
      </w: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10. Требования к организации и проведению школьного этапа олимпиады по предмету «Основы безопасности жизнедеятельности»</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right="140" w:firstLine="680"/>
        <w:jc w:val="both"/>
        <w:rPr>
          <w:rFonts w:ascii="Times New Roman" w:hAnsi="Times New Roman" w:cs="Times New Roman"/>
          <w:sz w:val="24"/>
          <w:szCs w:val="24"/>
        </w:rPr>
      </w:pPr>
      <w:r w:rsidRPr="005C7766">
        <w:rPr>
          <w:rFonts w:ascii="Times New Roman" w:hAnsi="Times New Roman" w:cs="Times New Roman"/>
          <w:sz w:val="24"/>
          <w:szCs w:val="24"/>
        </w:rPr>
        <w:t>1.Перечень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38"/>
        </w:numPr>
        <w:tabs>
          <w:tab w:val="left" w:pos="1091"/>
        </w:tabs>
        <w:spacing w:after="0" w:line="240" w:lineRule="auto"/>
        <w:ind w:left="200" w:right="14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38"/>
        </w:numPr>
        <w:tabs>
          <w:tab w:val="left" w:pos="1091"/>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p w:rsidR="00375DD6" w:rsidRPr="005C7766" w:rsidRDefault="00375DD6" w:rsidP="005C7766">
      <w:pPr>
        <w:widowControl w:val="0"/>
        <w:spacing w:after="0" w:line="240" w:lineRule="auto"/>
        <w:ind w:right="140"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      </w:t>
      </w:r>
    </w:p>
    <w:tbl>
      <w:tblPr>
        <w:tblW w:w="10119" w:type="dxa"/>
        <w:jc w:val="center"/>
        <w:tblLayout w:type="fixed"/>
        <w:tblCellMar>
          <w:left w:w="10" w:type="dxa"/>
          <w:right w:w="10" w:type="dxa"/>
        </w:tblCellMar>
        <w:tblLook w:val="00A0" w:firstRow="1" w:lastRow="0" w:firstColumn="1" w:lastColumn="0" w:noHBand="0" w:noVBand="0"/>
      </w:tblPr>
      <w:tblGrid>
        <w:gridCol w:w="3045"/>
        <w:gridCol w:w="1648"/>
        <w:gridCol w:w="1760"/>
        <w:gridCol w:w="1760"/>
        <w:gridCol w:w="1906"/>
      </w:tblGrid>
      <w:tr w:rsidR="00375DD6" w:rsidRPr="000B2C40">
        <w:trPr>
          <w:trHeight w:hRule="exact" w:val="587"/>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7074"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849"/>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51"/>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18</w:t>
            </w:r>
          </w:p>
        </w:tc>
      </w:tr>
      <w:tr w:rsidR="00375DD6" w:rsidRPr="000B2C40">
        <w:trPr>
          <w:trHeight w:hRule="exact" w:val="572"/>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64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0</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76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90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849"/>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7074"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372"/>
          <w:jc w:val="center"/>
        </w:trPr>
        <w:tc>
          <w:tcPr>
            <w:tcW w:w="30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707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jc w:val="center"/>
        <w:tblLayout w:type="fixed"/>
        <w:tblCellMar>
          <w:left w:w="10" w:type="dxa"/>
          <w:right w:w="10" w:type="dxa"/>
        </w:tblCellMar>
        <w:tblLook w:val="00A0" w:firstRow="1" w:lastRow="0" w:firstColumn="1" w:lastColumn="0" w:noHBand="0" w:noVBand="0"/>
      </w:tblPr>
      <w:tblGrid>
        <w:gridCol w:w="1531"/>
        <w:gridCol w:w="1613"/>
        <w:gridCol w:w="1502"/>
        <w:gridCol w:w="2558"/>
        <w:gridCol w:w="2678"/>
      </w:tblGrid>
      <w:tr w:rsidR="00375DD6" w:rsidRPr="000B2C40">
        <w:trPr>
          <w:trHeight w:val="952"/>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группы</w:t>
            </w:r>
          </w:p>
          <w:p w:rsidR="00375DD6" w:rsidRPr="000B2C40" w:rsidRDefault="00375DD6" w:rsidP="005C7766">
            <w:pPr>
              <w:widowControl w:val="0"/>
              <w:shd w:val="clear" w:color="auto" w:fill="FFFFFF"/>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hd w:val="clear" w:color="auto" w:fill="FFFFFF"/>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(минут)</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1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w:t>
            </w:r>
          </w:p>
          <w:p w:rsidR="00375DD6" w:rsidRPr="000B2C40" w:rsidRDefault="00375DD6" w:rsidP="005C7766">
            <w:pPr>
              <w:widowControl w:val="0"/>
              <w:shd w:val="clear" w:color="auto" w:fill="FFFFFF"/>
              <w:spacing w:after="0" w:line="240" w:lineRule="auto"/>
              <w:ind w:left="1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практического тура</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(минут)</w:t>
            </w:r>
          </w:p>
        </w:tc>
      </w:tr>
      <w:tr w:rsidR="00375DD6" w:rsidRPr="000B2C40">
        <w:trPr>
          <w:trHeight w:hRule="exact" w:val="370"/>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val="restart"/>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Время не регламентировано</w:t>
            </w:r>
          </w:p>
        </w:tc>
      </w:tr>
      <w:tr w:rsidR="00375DD6" w:rsidRPr="000B2C40">
        <w:trPr>
          <w:trHeight w:hRule="exact" w:val="394"/>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394"/>
          <w:jc w:val="center"/>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403"/>
          <w:jc w:val="center"/>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678" w:type="dxa"/>
            <w:vMerge/>
            <w:tcBorders>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98" w:type="dxa"/>
        <w:tblInd w:w="2" w:type="dxa"/>
        <w:tblLayout w:type="fixed"/>
        <w:tblCellMar>
          <w:left w:w="10" w:type="dxa"/>
          <w:right w:w="10" w:type="dxa"/>
        </w:tblCellMar>
        <w:tblLook w:val="00A0" w:firstRow="1" w:lastRow="0" w:firstColumn="1" w:lastColumn="0" w:noHBand="0" w:noVBand="0"/>
      </w:tblPr>
      <w:tblGrid>
        <w:gridCol w:w="1980"/>
        <w:gridCol w:w="2268"/>
        <w:gridCol w:w="5650"/>
      </w:tblGrid>
      <w:tr w:rsidR="00375DD6" w:rsidRPr="000B2C40">
        <w:trPr>
          <w:trHeight w:hRule="exact" w:val="288"/>
        </w:trPr>
        <w:tc>
          <w:tcPr>
            <w:tcW w:w="1980" w:type="dxa"/>
            <w:vMerge w:val="restart"/>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918" w:type="dxa"/>
            <w:gridSpan w:val="2"/>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285"/>
        </w:trPr>
        <w:tc>
          <w:tcPr>
            <w:tcW w:w="1980" w:type="dxa"/>
            <w:vMerge/>
            <w:tcBorders>
              <w:left w:val="single" w:sz="4" w:space="0" w:color="auto"/>
            </w:tcBorders>
            <w:shd w:val="clear" w:color="auto" w:fill="FFFFFF"/>
            <w:vAlign w:val="bottom"/>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Практический тур</w:t>
            </w:r>
          </w:p>
        </w:tc>
      </w:tr>
      <w:tr w:rsidR="00375DD6" w:rsidRPr="000B2C40">
        <w:trPr>
          <w:trHeight w:hRule="exact" w:val="585"/>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588"/>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268"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Противогаз ГП-5, секундомер, телефон, табличка с информ.о наим. объекта, его адрес, кукла, бинт</w:t>
            </w:r>
          </w:p>
          <w:p w:rsidR="00375DD6" w:rsidRPr="000B2C40" w:rsidRDefault="00375DD6" w:rsidP="005C7766">
            <w:pPr>
              <w:widowControl w:val="0"/>
              <w:spacing w:after="0" w:line="240" w:lineRule="auto"/>
              <w:jc w:val="center"/>
              <w:rPr>
                <w:rFonts w:ascii="Times New Roman" w:hAnsi="Times New Roman" w:cs="Times New Roman"/>
                <w:sz w:val="24"/>
                <w:szCs w:val="24"/>
              </w:rPr>
            </w:pPr>
          </w:p>
        </w:tc>
      </w:tr>
      <w:tr w:rsidR="00375DD6" w:rsidRPr="000B2C40">
        <w:trPr>
          <w:trHeight w:hRule="exact" w:val="588"/>
        </w:trPr>
        <w:tc>
          <w:tcPr>
            <w:tcW w:w="1980"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26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Противогаз ГП-5, секундомер, компас, таблички с номерами, бинт, гипотермический пакет, таблетки анальгина</w:t>
            </w:r>
          </w:p>
        </w:tc>
      </w:tr>
      <w:tr w:rsidR="00375DD6" w:rsidRPr="000B2C40">
        <w:trPr>
          <w:trHeight w:hRule="exact" w:val="873"/>
        </w:trPr>
        <w:tc>
          <w:tcPr>
            <w:tcW w:w="1980"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268" w:type="dxa"/>
            <w:tcBorders>
              <w:top w:val="single" w:sz="4" w:space="0" w:color="auto"/>
              <w:left w:val="single" w:sz="4" w:space="0" w:color="auto"/>
              <w:bottom w:val="single" w:sz="4" w:space="0" w:color="auto"/>
            </w:tcBorders>
            <w:shd w:val="clear" w:color="auto" w:fill="FFFFFF"/>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375DD6" w:rsidRPr="000B2C40" w:rsidRDefault="00375DD6" w:rsidP="00775175">
            <w:pPr>
              <w:widowControl w:val="0"/>
              <w:spacing w:after="0" w:line="240" w:lineRule="auto"/>
              <w:jc w:val="center"/>
              <w:rPr>
                <w:rFonts w:ascii="Times New Roman" w:hAnsi="Times New Roman" w:cs="Times New Roman"/>
                <w:color w:val="000000"/>
                <w:sz w:val="24"/>
                <w:szCs w:val="24"/>
                <w:shd w:val="clear" w:color="auto" w:fill="FFFFFF"/>
                <w:lang w:eastAsia="ru-RU"/>
              </w:rPr>
            </w:pPr>
            <w:r w:rsidRPr="000B2C40">
              <w:rPr>
                <w:rFonts w:ascii="Times New Roman" w:hAnsi="Times New Roman" w:cs="Times New Roman"/>
                <w:color w:val="000000"/>
                <w:sz w:val="24"/>
                <w:szCs w:val="24"/>
                <w:shd w:val="clear" w:color="auto" w:fill="FFFFFF"/>
                <w:lang w:eastAsia="ru-RU"/>
              </w:rPr>
              <w:t>Магазин к автомату Калашникова и патроны, секундомер, противогаз, ОЗК, лестничные шины, бинт, гипотерм.пакет, табл.анальгина, ленты белого цвета, карточки с заданиями, магнитный компас.</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6. Перечень справочных материалов, средств связи и электронно-</w:t>
      </w:r>
      <w:r w:rsidRPr="005C7766">
        <w:rPr>
          <w:rFonts w:ascii="Times New Roman" w:hAnsi="Times New Roman" w:cs="Times New Roman"/>
          <w:sz w:val="24"/>
          <w:szCs w:val="24"/>
          <w:lang w:eastAsia="zh-CN"/>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2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rPr>
          <w:rFonts w:ascii="Times New Roman" w:hAnsi="Times New Roman" w:cs="Times New Roman"/>
          <w:sz w:val="24"/>
          <w:szCs w:val="24"/>
        </w:rPr>
      </w:pPr>
      <w:r w:rsidRPr="005C7766">
        <w:rPr>
          <w:rFonts w:ascii="Times New Roman" w:hAnsi="Times New Roman" w:cs="Times New Roman"/>
          <w:sz w:val="24"/>
          <w:szCs w:val="24"/>
        </w:rPr>
        <w:t xml:space="preserve">           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Система и методика оценивания олимпиадных заданий должна объективно выявить реальный уровень подготовки участников Олимпиады. С учетом этого:</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по всем теоретическим и практическим заданиям начисление баллов производится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размер максимальных баллов за задания теоретического тура устанавливаются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зависимости от уровня сложности задания, за задания одного уровня сложности начисляется одинаковый максимальный балл;</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не проводится подсчет баллов по секциям или этапам как внутри туров, так и по турам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целом, выводя среднее арифметическое;</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2D"/>
      </w:r>
      <w:r w:rsidRPr="005C7766">
        <w:rPr>
          <w:rFonts w:ascii="Times New Roman" w:hAnsi="Times New Roman" w:cs="Times New Roman"/>
          <w:sz w:val="24"/>
          <w:szCs w:val="24"/>
          <w:lang w:eastAsia="zh-CN"/>
        </w:rPr>
        <w:t xml:space="preserve"> общий результат оценивается путем простого сложения баллов, полученных участниками за каждое теоретическое и практическое задание.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Олимпиадное задание для 5-6 классов состоит их двух частей:</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Часть 1 состоит из 15 вопросов: 1 – 5 вопросы оцениваются в 3 балла, 6 – 10 вопросы оцениваются в 4 балла, 11-15 вопросы оцениваются в 5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ru-RU"/>
        </w:rPr>
        <w:t>Часть 2 состоит из 3-х заданий: 16 задание – 10 баллов, 17 - 18 задания – 15 баллов. Максимальное количество баллов – 100</w:t>
      </w:r>
      <w:r w:rsidRPr="005C7766">
        <w:rPr>
          <w:rFonts w:ascii="Times New Roman" w:hAnsi="Times New Roman" w:cs="Times New Roman"/>
          <w:sz w:val="24"/>
          <w:szCs w:val="24"/>
          <w:lang w:eastAsia="zh-CN"/>
        </w:rPr>
        <w:t>.</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7-8 классов в заданиях 1-16 баллы начисляются за правильный ответ, совпадающий </w:t>
      </w:r>
      <w:r w:rsidR="00E4776B">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с ключом, в заданиях 17-22 «на соответствие» баллы начисляются за каждое правильное сочетание - по баллу за каждое правильное сочетание, в заданиях 23-31 баллы начисляются за каждый правильный ответ, совпадающий с ключом. За практический тур максимально начисляется 100 баллов, за каждую ошибку снимается 3 балла.</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9 класса все вопросы разделены на три блока: А, Б, С. Максимальный балл – 100. Блок А (14 вопросов) - за каждый правильный ответ - 3 балла. Блок Б (3 вопроса) - за каждый правильный ответ – 6 баллов. Блок С (4 задания) - за каждое задание максимальный балл – 10. </w:t>
      </w:r>
      <w:r w:rsidR="00E4776B">
        <w:rPr>
          <w:rFonts w:ascii="Times New Roman" w:hAnsi="Times New Roman" w:cs="Times New Roman"/>
          <w:sz w:val="24"/>
          <w:szCs w:val="24"/>
          <w:lang w:eastAsia="ru-RU"/>
        </w:rPr>
        <w:t xml:space="preserve">           </w:t>
      </w:r>
      <w:r w:rsidRPr="005C7766">
        <w:rPr>
          <w:rFonts w:ascii="Times New Roman" w:hAnsi="Times New Roman" w:cs="Times New Roman"/>
          <w:sz w:val="24"/>
          <w:szCs w:val="24"/>
          <w:lang w:eastAsia="ru-RU"/>
        </w:rPr>
        <w:t>За практический тур максимально начисляется 100 баллов, за каждую ошибку снимается 3 балла.</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Для 10-11 классов все вопросы разделены на две части.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 xml:space="preserve">1 часть (тесты открытого типа). Максимальный балл за каждое задание - 10 (всего - 40 баллов). </w:t>
      </w:r>
    </w:p>
    <w:p w:rsidR="00375DD6" w:rsidRPr="005C7766" w:rsidRDefault="00375DD6" w:rsidP="005C7766">
      <w:pPr>
        <w:spacing w:after="0" w:line="240" w:lineRule="auto"/>
        <w:ind w:firstLine="709"/>
        <w:jc w:val="both"/>
        <w:rPr>
          <w:rFonts w:ascii="Times New Roman" w:hAnsi="Times New Roman" w:cs="Times New Roman"/>
          <w:sz w:val="24"/>
          <w:szCs w:val="24"/>
          <w:lang w:eastAsia="ru-RU"/>
        </w:rPr>
      </w:pPr>
      <w:r w:rsidRPr="005C7766">
        <w:rPr>
          <w:rFonts w:ascii="Times New Roman" w:hAnsi="Times New Roman" w:cs="Times New Roman"/>
          <w:sz w:val="24"/>
          <w:szCs w:val="24"/>
          <w:lang w:eastAsia="ru-RU"/>
        </w:rPr>
        <w:t>2 часть (тесты закрытого типа). Задания 1-10 - за каждый правильный ответ – 3 балла, задания 11-15 – (несколько правильных ответов) за правильно выполненное задание – 6 баллов (всего-60 баллов). За практический тур максимально начисляется 100 баллов, за каждую ошибку снимается 3 балла.</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E4776B" w:rsidRDefault="00E4776B" w:rsidP="005C7766">
      <w:pPr>
        <w:widowControl w:val="0"/>
        <w:spacing w:after="0" w:line="240" w:lineRule="auto"/>
        <w:ind w:firstLine="709"/>
        <w:jc w:val="both"/>
        <w:rPr>
          <w:rFonts w:ascii="Times New Roman" w:hAnsi="Times New Roman" w:cs="Times New Roman"/>
          <w:sz w:val="24"/>
          <w:szCs w:val="24"/>
        </w:rPr>
      </w:pPr>
    </w:p>
    <w:p w:rsidR="00375DD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p>
    <w:p w:rsidR="00375DD6" w:rsidRPr="005C7766" w:rsidRDefault="00375DD6" w:rsidP="005C7766">
      <w:pPr>
        <w:widowControl w:val="0"/>
        <w:spacing w:after="0" w:line="240" w:lineRule="auto"/>
        <w:ind w:right="80"/>
        <w:jc w:val="center"/>
        <w:rPr>
          <w:rFonts w:ascii="Times New Roman" w:hAnsi="Times New Roman" w:cs="Times New Roman"/>
          <w:b/>
          <w:bCs/>
          <w:sz w:val="24"/>
          <w:szCs w:val="24"/>
        </w:rPr>
      </w:pPr>
      <w:r w:rsidRPr="005C7766">
        <w:rPr>
          <w:rFonts w:ascii="Times New Roman" w:hAnsi="Times New Roman" w:cs="Times New Roman"/>
          <w:b/>
          <w:bCs/>
          <w:sz w:val="24"/>
          <w:szCs w:val="24"/>
        </w:rPr>
        <w:lastRenderedPageBreak/>
        <w:t>11. Требования к организации и проведению школьного этапа олимпиады по предмету «Обществознание»</w:t>
      </w:r>
      <w:r w:rsidRPr="005C7766">
        <w:rPr>
          <w:rFonts w:ascii="Times New Roman" w:hAnsi="Times New Roman" w:cs="Times New Roman"/>
          <w:b/>
          <w:bCs/>
          <w:sz w:val="24"/>
          <w:szCs w:val="24"/>
        </w:rPr>
        <w:br/>
      </w:r>
    </w:p>
    <w:p w:rsidR="00375DD6" w:rsidRPr="005C7766" w:rsidRDefault="00375DD6" w:rsidP="00F56061">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w:t>
      </w:r>
      <w:r>
        <w:rPr>
          <w:rFonts w:ascii="Times New Roman" w:hAnsi="Times New Roman" w:cs="Times New Roman"/>
          <w:sz w:val="24"/>
          <w:szCs w:val="24"/>
        </w:rPr>
        <w:t xml:space="preserve"> классам / группам параллелей):</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 с матрицами ответов;</w:t>
      </w:r>
    </w:p>
    <w:p w:rsidR="00375DD6" w:rsidRPr="005C7766" w:rsidRDefault="00375DD6" w:rsidP="00E81400">
      <w:pPr>
        <w:widowControl w:val="0"/>
        <w:numPr>
          <w:ilvl w:val="0"/>
          <w:numId w:val="39"/>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9776" w:type="dxa"/>
        <w:jc w:val="center"/>
        <w:tblLayout w:type="fixed"/>
        <w:tblCellMar>
          <w:left w:w="10" w:type="dxa"/>
          <w:right w:w="10" w:type="dxa"/>
        </w:tblCellMar>
        <w:tblLook w:val="00A0" w:firstRow="1" w:lastRow="0" w:firstColumn="1" w:lastColumn="0" w:noHBand="0" w:noVBand="0"/>
      </w:tblPr>
      <w:tblGrid>
        <w:gridCol w:w="5450"/>
        <w:gridCol w:w="924"/>
        <w:gridCol w:w="851"/>
        <w:gridCol w:w="850"/>
        <w:gridCol w:w="709"/>
        <w:gridCol w:w="992"/>
      </w:tblGrid>
      <w:tr w:rsidR="00375DD6" w:rsidRPr="000B2C40">
        <w:trPr>
          <w:trHeight w:hRule="exact" w:val="730"/>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326"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6</w:t>
            </w:r>
          </w:p>
        </w:tc>
      </w:tr>
      <w:tr w:rsidR="00375DD6" w:rsidRPr="000B2C40">
        <w:trPr>
          <w:trHeight w:hRule="exact" w:val="730"/>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92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85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8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34"/>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92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5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8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0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92"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725"/>
          <w:jc w:val="center"/>
        </w:trPr>
        <w:tc>
          <w:tcPr>
            <w:tcW w:w="54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326"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741"/>
          <w:jc w:val="center"/>
        </w:trPr>
        <w:tc>
          <w:tcPr>
            <w:tcW w:w="545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3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634" w:type="dxa"/>
        <w:jc w:val="center"/>
        <w:tblLayout w:type="fixed"/>
        <w:tblCellMar>
          <w:left w:w="10" w:type="dxa"/>
          <w:right w:w="10" w:type="dxa"/>
        </w:tblCellMar>
        <w:tblLook w:val="00A0" w:firstRow="1" w:lastRow="0" w:firstColumn="1" w:lastColumn="0" w:noHBand="0" w:noVBand="0"/>
      </w:tblPr>
      <w:tblGrid>
        <w:gridCol w:w="1805"/>
        <w:gridCol w:w="2549"/>
        <w:gridCol w:w="2554"/>
        <w:gridCol w:w="2726"/>
      </w:tblGrid>
      <w:tr w:rsidR="00375DD6" w:rsidRPr="000B2C40">
        <w:trPr>
          <w:trHeight w:hRule="exact" w:val="1066"/>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54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365"/>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2549"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 позднее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r>
      <w:tr w:rsidR="00375DD6" w:rsidRPr="000B2C40">
        <w:trPr>
          <w:trHeight w:hRule="exact" w:val="389"/>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2549" w:type="dxa"/>
            <w:vMerge/>
            <w:tcBorders>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394"/>
          <w:jc w:val="center"/>
        </w:trPr>
        <w:tc>
          <w:tcPr>
            <w:tcW w:w="18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549"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r w:rsidR="00375DD6" w:rsidRPr="000B2C40">
        <w:trPr>
          <w:trHeight w:hRule="exact" w:val="398"/>
          <w:jc w:val="center"/>
        </w:trPr>
        <w:tc>
          <w:tcPr>
            <w:tcW w:w="18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549"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55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883" w:type="dxa"/>
        <w:jc w:val="center"/>
        <w:tblLayout w:type="fixed"/>
        <w:tblCellMar>
          <w:left w:w="10" w:type="dxa"/>
          <w:right w:w="10" w:type="dxa"/>
        </w:tblCellMar>
        <w:tblLook w:val="00A0" w:firstRow="1" w:lastRow="0" w:firstColumn="1" w:lastColumn="0" w:noHBand="0" w:noVBand="0"/>
      </w:tblPr>
      <w:tblGrid>
        <w:gridCol w:w="3005"/>
        <w:gridCol w:w="6878"/>
      </w:tblGrid>
      <w:tr w:rsidR="00375DD6" w:rsidRPr="000B2C40">
        <w:trPr>
          <w:trHeight w:val="85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w:t>
            </w:r>
          </w:p>
        </w:tc>
        <w:tc>
          <w:tcPr>
            <w:tcW w:w="6878" w:type="dxa"/>
            <w:vMerge w:val="restart"/>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4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бумага для черновика.</w:t>
            </w:r>
          </w:p>
        </w:tc>
      </w:tr>
      <w:tr w:rsidR="00375DD6" w:rsidRPr="000B2C40">
        <w:trPr>
          <w:trHeight w:hRule="exact" w:val="360"/>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65"/>
          <w:jc w:val="center"/>
        </w:trPr>
        <w:tc>
          <w:tcPr>
            <w:tcW w:w="30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878" w:type="dxa"/>
            <w:vMerge/>
            <w:tcBorders>
              <w:left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r w:rsidR="00375DD6" w:rsidRPr="000B2C40">
        <w:trPr>
          <w:trHeight w:hRule="exact" w:val="374"/>
          <w:jc w:val="center"/>
        </w:trPr>
        <w:tc>
          <w:tcPr>
            <w:tcW w:w="30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878" w:type="dxa"/>
            <w:vMerge/>
            <w:tcBorders>
              <w:left w:val="single" w:sz="4" w:space="0" w:color="auto"/>
              <w:bottom w:val="single" w:sz="4" w:space="0" w:color="auto"/>
              <w:righ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Весь комплект заданий на школьном этапе оценивается, исходя из общего числа баллов — </w:t>
      </w:r>
      <w:r w:rsidRPr="005C7766">
        <w:rPr>
          <w:rFonts w:ascii="Times New Roman" w:hAnsi="Times New Roman" w:cs="Times New Roman"/>
          <w:sz w:val="24"/>
          <w:szCs w:val="24"/>
        </w:rPr>
        <w:lastRenderedPageBreak/>
        <w:t xml:space="preserve">100. При этом различные задания должны приносить участнику разное количество баллов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зависимости от их сложности. Один элемент ответа – 1 балл. В случае, если позиция ответа представляется сложной, ее оценивание может быть вариативно. Например, полностью верный ответ – 3 балла, частично верный ответ, в котором отсутствует один-два элемента ответа - 2 балла, ответ, содержащий только один-два требуемых элемента ответа - 1 балл, неверный ответ – 0 баллов. В ключах четко прописано, на основании каких критериев участник получает за каждое задание максимальный балл, часть возможных баллов или ноль.</w:t>
      </w:r>
    </w:p>
    <w:p w:rsidR="00375DD6" w:rsidRPr="005C7766" w:rsidRDefault="00375DD6" w:rsidP="005C7766">
      <w:pPr>
        <w:spacing w:after="0" w:line="240" w:lineRule="auto"/>
        <w:ind w:firstLine="704"/>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Критерии проверки и оценивания выполненных заданий должны быть:</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гибкими (необходимо учитывать возможность различных путей и способов решения)</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 </w:t>
      </w:r>
      <w:r w:rsidRPr="005C7766">
        <w:rPr>
          <w:rFonts w:ascii="Times New Roman" w:hAnsi="Times New Roman" w:cs="Times New Roman"/>
          <w:sz w:val="24"/>
          <w:szCs w:val="24"/>
          <w:lang w:val="en-US" w:eastAsia="zh-CN"/>
        </w:rPr>
        <w:sym w:font="Symbol" w:char="F0B7"/>
      </w:r>
      <w:r w:rsidRPr="005C7766">
        <w:rPr>
          <w:rFonts w:ascii="Times New Roman" w:hAnsi="Times New Roman" w:cs="Times New Roman"/>
          <w:sz w:val="24"/>
          <w:szCs w:val="24"/>
          <w:lang w:eastAsia="zh-CN"/>
        </w:rPr>
        <w:t xml:space="preserve"> обозначенными (следует четко указать, за какую часть/уровень/степень решения сколько баллов начисляется участнику).</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4"/>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spacing w:after="0" w:line="240" w:lineRule="auto"/>
        <w:ind w:firstLine="704"/>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и пунктом 13 раздела 1 настоящих требований</w:t>
      </w: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jc w:val="both"/>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12. Требования к организации и проведению школьного этапа олимпиады по предмету «Право»</w:t>
      </w:r>
      <w:r w:rsidRPr="005C7766">
        <w:rPr>
          <w:rFonts w:ascii="Times New Roman" w:hAnsi="Times New Roman" w:cs="Times New Roman"/>
          <w:b/>
          <w:bCs/>
          <w:sz w:val="24"/>
          <w:szCs w:val="24"/>
        </w:rPr>
        <w:br/>
      </w:r>
    </w:p>
    <w:p w:rsidR="00375DD6" w:rsidRPr="005C7766" w:rsidRDefault="00375DD6" w:rsidP="00F56061">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w:t>
      </w:r>
      <w:r>
        <w:rPr>
          <w:rFonts w:ascii="Times New Roman" w:hAnsi="Times New Roman" w:cs="Times New Roman"/>
          <w:sz w:val="24"/>
          <w:szCs w:val="24"/>
        </w:rPr>
        <w:t xml:space="preserve"> классам / группам параллелей):</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0"/>
        </w:numPr>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082" w:type="dxa"/>
        <w:jc w:val="center"/>
        <w:tblLayout w:type="fixed"/>
        <w:tblCellMar>
          <w:left w:w="10" w:type="dxa"/>
          <w:right w:w="10" w:type="dxa"/>
        </w:tblCellMar>
        <w:tblLook w:val="00A0" w:firstRow="1" w:lastRow="0" w:firstColumn="1" w:lastColumn="0" w:noHBand="0" w:noVBand="0"/>
      </w:tblPr>
      <w:tblGrid>
        <w:gridCol w:w="4575"/>
        <w:gridCol w:w="1844"/>
        <w:gridCol w:w="1828"/>
        <w:gridCol w:w="1835"/>
      </w:tblGrid>
      <w:tr w:rsidR="00375DD6" w:rsidRPr="000B2C40">
        <w:trPr>
          <w:trHeight w:hRule="exact" w:val="579"/>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507"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62"/>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4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182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558"/>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4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2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18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r>
      <w:tr w:rsidR="00375DD6" w:rsidRPr="000B2C40">
        <w:trPr>
          <w:trHeight w:hRule="exact" w:val="567"/>
          <w:jc w:val="center"/>
        </w:trPr>
        <w:tc>
          <w:tcPr>
            <w:tcW w:w="4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507"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8,9,10,11</w:t>
            </w:r>
          </w:p>
        </w:tc>
      </w:tr>
      <w:tr w:rsidR="00375DD6" w:rsidRPr="000B2C40">
        <w:trPr>
          <w:trHeight w:hRule="exact" w:val="423"/>
          <w:jc w:val="center"/>
        </w:trPr>
        <w:tc>
          <w:tcPr>
            <w:tcW w:w="45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5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882" w:type="dxa"/>
        <w:tblInd w:w="2" w:type="dxa"/>
        <w:tblLayout w:type="fixed"/>
        <w:tblCellMar>
          <w:left w:w="10" w:type="dxa"/>
          <w:right w:w="10" w:type="dxa"/>
        </w:tblCellMar>
        <w:tblLook w:val="00A0" w:firstRow="1" w:lastRow="0" w:firstColumn="1" w:lastColumn="0" w:noHBand="0" w:noVBand="0"/>
      </w:tblPr>
      <w:tblGrid>
        <w:gridCol w:w="1531"/>
        <w:gridCol w:w="1613"/>
        <w:gridCol w:w="1502"/>
        <w:gridCol w:w="2558"/>
        <w:gridCol w:w="2678"/>
      </w:tblGrid>
      <w:tr w:rsidR="00375DD6" w:rsidRPr="000B2C40">
        <w:trPr>
          <w:trHeight w:hRule="exact" w:val="1066"/>
        </w:trPr>
        <w:tc>
          <w:tcPr>
            <w:tcW w:w="1531"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678"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5"/>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1613" w:type="dxa"/>
            <w:vMerge w:val="restart"/>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4"/>
        </w:trPr>
        <w:tc>
          <w:tcPr>
            <w:tcW w:w="15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1613" w:type="dxa"/>
            <w:vMerge/>
            <w:tcBorders>
              <w:left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8"/>
        </w:trPr>
        <w:tc>
          <w:tcPr>
            <w:tcW w:w="15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1613" w:type="dxa"/>
            <w:vMerge/>
            <w:tcBorders>
              <w:left w:val="single" w:sz="4" w:space="0" w:color="auto"/>
              <w:bottom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11" w:type="dxa"/>
        <w:jc w:val="center"/>
        <w:tblLayout w:type="fixed"/>
        <w:tblCellMar>
          <w:left w:w="10" w:type="dxa"/>
          <w:right w:w="10" w:type="dxa"/>
        </w:tblCellMar>
        <w:tblLook w:val="00A0" w:firstRow="1" w:lastRow="0" w:firstColumn="1" w:lastColumn="0" w:noHBand="0" w:noVBand="0"/>
      </w:tblPr>
      <w:tblGrid>
        <w:gridCol w:w="3602"/>
        <w:gridCol w:w="6309"/>
      </w:tblGrid>
      <w:tr w:rsidR="00375DD6" w:rsidRPr="000B2C40">
        <w:trPr>
          <w:trHeight w:val="662"/>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30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690"/>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r w:rsidR="00375DD6" w:rsidRPr="000B2C40">
        <w:trPr>
          <w:trHeight w:hRule="exact" w:val="605"/>
          <w:jc w:val="center"/>
        </w:trPr>
        <w:tc>
          <w:tcPr>
            <w:tcW w:w="36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r w:rsidR="00375DD6" w:rsidRPr="000B2C40">
        <w:trPr>
          <w:trHeight w:hRule="exact" w:val="694"/>
          <w:jc w:val="center"/>
        </w:trPr>
        <w:tc>
          <w:tcPr>
            <w:tcW w:w="36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ind w:left="2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разрешенных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20"/>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разрешенных справочных материалов, средств связи и электронно-вычислительной техники</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9</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10</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 xml:space="preserve">Разработана дифференцированная шкала, позволяющая учитывать различные нюансы ответов участников соревнований: </w:t>
      </w:r>
    </w:p>
    <w:p w:rsidR="00375DD6" w:rsidRPr="00F56061" w:rsidRDefault="00375DD6" w:rsidP="00F56061">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Весь комплект заданий на школьном этапе оценивается, исходя из общего числа баллов – 100.Задания должны быть различной сложности для того, чтобы, с одной стороны, предоставить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При этом различные задания должны приносить участнику разное количество баллов в зависимости от их сложности. Один элемент ответа – 1 балл. В случае, если позиция ответа представляется сложной, её оценивание может быть вариативно. Например, полностью верный ответ – 3 балла, частично верный ответ, в котором отсутствует один-два элемента ответа – 2 балла. Ответ содержащий только один – два требуемых элемента – 1 балл. Неверный ответ – 0 баллов.</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 При оценивании олимпиадных работ каждая из них должна проверяться двумя членами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ответа.</w:t>
      </w:r>
    </w:p>
    <w:p w:rsidR="00375DD6" w:rsidRPr="005C7766" w:rsidRDefault="00E4776B" w:rsidP="005C776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75DD6" w:rsidRPr="005C7766">
        <w:rPr>
          <w:rFonts w:ascii="Times New Roman" w:hAnsi="Times New Roman" w:cs="Times New Roman"/>
          <w:sz w:val="24"/>
          <w:szCs w:val="24"/>
        </w:rPr>
        <w:t xml:space="preserve">Процедура регистрации участников школьного этапа олимпиады проводится </w:t>
      </w:r>
      <w:r>
        <w:rPr>
          <w:rFonts w:ascii="Times New Roman" w:hAnsi="Times New Roman" w:cs="Times New Roman"/>
          <w:sz w:val="24"/>
          <w:szCs w:val="24"/>
        </w:rPr>
        <w:t xml:space="preserve">                             </w:t>
      </w:r>
      <w:r w:rsidR="00375DD6"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Порядок подведения итогов школьного этапа олимпиады осуществляется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 xml:space="preserve">в соответствии с пунктом 11 раздела 1 настоящих требований. </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numPr>
          <w:ilvl w:val="0"/>
          <w:numId w:val="1"/>
        </w:numPr>
        <w:tabs>
          <w:tab w:val="clear" w:pos="312"/>
        </w:tabs>
        <w:spacing w:after="0" w:line="240" w:lineRule="auto"/>
        <w:ind w:left="0"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13. Требования к организации и проведению школьного этапа олимпиады по предмету «Русский язык»</w:t>
      </w:r>
    </w:p>
    <w:p w:rsidR="00375DD6" w:rsidRPr="005C7766" w:rsidRDefault="00375DD6" w:rsidP="005C7766">
      <w:pPr>
        <w:widowControl w:val="0"/>
        <w:spacing w:after="0" w:line="240" w:lineRule="auto"/>
        <w:ind w:right="200"/>
        <w:jc w:val="both"/>
        <w:rPr>
          <w:rFonts w:ascii="Times New Roman" w:hAnsi="Times New Roman" w:cs="Times New Roman"/>
          <w:sz w:val="24"/>
          <w:szCs w:val="24"/>
        </w:rPr>
      </w:pPr>
    </w:p>
    <w:p w:rsidR="00375DD6" w:rsidRPr="005C7766" w:rsidRDefault="00375DD6" w:rsidP="005C7766">
      <w:pPr>
        <w:widowControl w:val="0"/>
        <w:spacing w:after="0" w:line="240" w:lineRule="auto"/>
        <w:ind w:right="200" w:firstLine="709"/>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775175" w:rsidRDefault="00375DD6" w:rsidP="00775175">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775175" w:rsidRDefault="00375DD6" w:rsidP="00775175">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1"/>
        </w:numPr>
        <w:tabs>
          <w:tab w:val="left" w:pos="1188"/>
        </w:tabs>
        <w:spacing w:after="0" w:line="240" w:lineRule="auto"/>
        <w:ind w:left="200" w:firstLine="56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7944" w:type="dxa"/>
        <w:jc w:val="center"/>
        <w:tblLayout w:type="fixed"/>
        <w:tblCellMar>
          <w:left w:w="10" w:type="dxa"/>
          <w:right w:w="10" w:type="dxa"/>
        </w:tblCellMar>
        <w:tblLook w:val="00A0" w:firstRow="1" w:lastRow="0" w:firstColumn="1" w:lastColumn="0" w:noHBand="0" w:noVBand="0"/>
      </w:tblPr>
      <w:tblGrid>
        <w:gridCol w:w="2899"/>
        <w:gridCol w:w="1018"/>
        <w:gridCol w:w="1176"/>
        <w:gridCol w:w="946"/>
        <w:gridCol w:w="950"/>
        <w:gridCol w:w="944"/>
        <w:gridCol w:w="11"/>
      </w:tblGrid>
      <w:tr w:rsidR="00375DD6" w:rsidRPr="000B2C40">
        <w:trPr>
          <w:gridAfter w:val="1"/>
          <w:wAfter w:w="11" w:type="dxa"/>
          <w:trHeight w:hRule="exact" w:val="591"/>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034"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854"/>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56"/>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7</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13</w:t>
            </w:r>
          </w:p>
        </w:tc>
      </w:tr>
      <w:tr w:rsidR="00375DD6" w:rsidRPr="000B2C40">
        <w:trPr>
          <w:trHeight w:hRule="exact" w:val="563"/>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01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7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4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5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955"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gridAfter w:val="1"/>
          <w:wAfter w:w="11" w:type="dxa"/>
          <w:trHeight w:hRule="exact" w:val="855"/>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034"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4, 5, 6, 7, 8, 9, 10, 11</w:t>
            </w:r>
          </w:p>
        </w:tc>
      </w:tr>
      <w:tr w:rsidR="00375DD6" w:rsidRPr="000B2C40">
        <w:trPr>
          <w:gridAfter w:val="1"/>
          <w:wAfter w:w="11" w:type="dxa"/>
          <w:trHeight w:hRule="exact" w:val="374"/>
          <w:jc w:val="center"/>
        </w:trPr>
        <w:tc>
          <w:tcPr>
            <w:tcW w:w="2899"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0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18" w:type="dxa"/>
        <w:jc w:val="center"/>
        <w:tblLayout w:type="fixed"/>
        <w:tblCellMar>
          <w:left w:w="10" w:type="dxa"/>
          <w:right w:w="10" w:type="dxa"/>
        </w:tblCellMar>
        <w:tblLook w:val="00A0" w:firstRow="1" w:lastRow="0" w:firstColumn="1" w:lastColumn="0" w:noHBand="0" w:noVBand="0"/>
      </w:tblPr>
      <w:tblGrid>
        <w:gridCol w:w="1394"/>
        <w:gridCol w:w="1613"/>
        <w:gridCol w:w="1502"/>
        <w:gridCol w:w="2558"/>
        <w:gridCol w:w="2851"/>
      </w:tblGrid>
      <w:tr w:rsidR="00375DD6" w:rsidRPr="000B2C40">
        <w:trPr>
          <w:trHeight w:hRule="exact" w:val="1066"/>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1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613"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5-6</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65"/>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89"/>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13"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851"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403"/>
          <w:jc w:val="center"/>
        </w:trPr>
        <w:tc>
          <w:tcPr>
            <w:tcW w:w="1394"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13"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55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5. Описание необходимого материально-технического обеспечения для выполнения олимпиадных заданий: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4956"/>
      </w:tblGrid>
      <w:tr w:rsidR="00375DD6" w:rsidRPr="000B2C40">
        <w:trPr>
          <w:jc w:val="center"/>
        </w:trPr>
        <w:tc>
          <w:tcPr>
            <w:tcW w:w="4955"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495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ru-RU"/>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jc w:val="center"/>
        </w:trPr>
        <w:tc>
          <w:tcPr>
            <w:tcW w:w="4955"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4, 5-6, 7-8, 9, 10-11</w:t>
            </w:r>
          </w:p>
        </w:tc>
        <w:tc>
          <w:tcPr>
            <w:tcW w:w="4956" w:type="dxa"/>
            <w:vAlign w:val="center"/>
          </w:tcPr>
          <w:p w:rsidR="00375DD6" w:rsidRPr="000B2C40" w:rsidRDefault="00375DD6" w:rsidP="000B2C40">
            <w:pPr>
              <w:widowControl w:val="0"/>
              <w:spacing w:after="0" w:line="240" w:lineRule="auto"/>
              <w:jc w:val="center"/>
              <w:rPr>
                <w:rFonts w:ascii="Times New Roman" w:hAnsi="Times New Roman" w:cs="Times New Roman"/>
                <w:sz w:val="24"/>
                <w:szCs w:val="24"/>
                <w:lang w:eastAsia="ru-RU"/>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0B2C40">
            <w:pPr>
              <w:widowControl w:val="0"/>
              <w:spacing w:after="0" w:line="240" w:lineRule="auto"/>
              <w:jc w:val="center"/>
              <w:rPr>
                <w:rFonts w:ascii="Times New Roman" w:hAnsi="Times New Roman" w:cs="Times New Roman"/>
                <w:sz w:val="24"/>
                <w:szCs w:val="24"/>
                <w:lang w:eastAsia="zh-CN"/>
              </w:rPr>
            </w:pPr>
            <w:r w:rsidRPr="000B2C40">
              <w:rPr>
                <w:rFonts w:ascii="Times New Roman" w:hAnsi="Times New Roman" w:cs="Times New Roman"/>
                <w:color w:val="000000"/>
                <w:sz w:val="24"/>
                <w:szCs w:val="24"/>
                <w:shd w:val="clear" w:color="auto" w:fill="FFFFFF"/>
                <w:lang w:eastAsia="ru-RU"/>
              </w:rPr>
              <w:t>принадлежности</w:t>
            </w:r>
          </w:p>
        </w:tc>
      </w:tr>
    </w:tbl>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2947"/>
        <w:gridCol w:w="6955"/>
      </w:tblGrid>
      <w:tr w:rsidR="00375DD6" w:rsidRPr="000B2C40">
        <w:trPr>
          <w:trHeight w:hRule="exact" w:val="715"/>
        </w:trPr>
        <w:tc>
          <w:tcPr>
            <w:tcW w:w="294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5"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74"/>
        </w:trPr>
        <w:tc>
          <w:tcPr>
            <w:tcW w:w="2947" w:type="dxa"/>
            <w:tcBorders>
              <w:top w:val="single" w:sz="4" w:space="0" w:color="auto"/>
              <w:left w:val="single" w:sz="4" w:space="0" w:color="auto"/>
              <w:bottom w:val="single" w:sz="4" w:space="0" w:color="auto"/>
            </w:tcBorders>
            <w:shd w:val="clear" w:color="auto" w:fill="FFFFFF"/>
            <w:vAlign w:val="bottom"/>
          </w:tcPr>
          <w:p w:rsidR="00375DD6" w:rsidRPr="000B2C40" w:rsidRDefault="00375DD6" w:rsidP="005C7766">
            <w:pPr>
              <w:widowControl w:val="0"/>
              <w:spacing w:after="0" w:line="240" w:lineRule="auto"/>
              <w:ind w:left="320"/>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 5-6, 7-8, 9, 10-11</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Каждое задание имеет чёткую систему оценивания по определённым пар</w:t>
      </w:r>
      <w:r>
        <w:rPr>
          <w:rFonts w:ascii="Times New Roman" w:hAnsi="Times New Roman" w:cs="Times New Roman"/>
          <w:sz w:val="24"/>
          <w:szCs w:val="24"/>
          <w:lang w:eastAsia="zh-CN"/>
        </w:rPr>
        <w:t>аметрам.</w:t>
      </w:r>
      <w:r w:rsidRPr="005C7766">
        <w:rPr>
          <w:rFonts w:ascii="Times New Roman" w:hAnsi="Times New Roman" w:cs="Times New Roman"/>
          <w:sz w:val="24"/>
          <w:szCs w:val="24"/>
          <w:lang w:eastAsia="zh-CN"/>
        </w:rPr>
        <w:t xml:space="preserve"> Особенности оценивания описаны в тексте для каждого задания индивидуально. При формировании критериев оценивания соблюдается баланс максимально возможных баллов: </w:t>
      </w:r>
      <w:r w:rsidR="00E4776B">
        <w:rPr>
          <w:rFonts w:ascii="Times New Roman" w:hAnsi="Times New Roman" w:cs="Times New Roman"/>
          <w:sz w:val="24"/>
          <w:szCs w:val="24"/>
          <w:lang w:eastAsia="zh-CN"/>
        </w:rPr>
        <w:t xml:space="preserve">                  </w:t>
      </w:r>
      <w:r w:rsidRPr="005C7766">
        <w:rPr>
          <w:rFonts w:ascii="Times New Roman" w:hAnsi="Times New Roman" w:cs="Times New Roman"/>
          <w:sz w:val="24"/>
          <w:szCs w:val="24"/>
          <w:lang w:eastAsia="zh-CN"/>
        </w:rPr>
        <w:t>в комплектах нет большой разницы между суммой за каждое задание. 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фактологическая точность, соблюдение орфографических, пунктуационных, грамматических, речевых и этических норм. Категорически запрещается ставить баллы «за старание», «за оригинальность мышления».</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Максимальный ба</w:t>
      </w:r>
      <w:r>
        <w:rPr>
          <w:rFonts w:ascii="Times New Roman" w:hAnsi="Times New Roman" w:cs="Times New Roman"/>
          <w:sz w:val="24"/>
          <w:szCs w:val="24"/>
          <w:lang w:eastAsia="zh-CN"/>
        </w:rPr>
        <w:t>лл составляет: для 4 класса – 22, для 5-6 классов – 50, для 7-8 классов - 75</w:t>
      </w:r>
      <w:r w:rsidRPr="005C7766">
        <w:rPr>
          <w:rFonts w:ascii="Times New Roman" w:hAnsi="Times New Roman" w:cs="Times New Roman"/>
          <w:sz w:val="24"/>
          <w:szCs w:val="24"/>
          <w:lang w:eastAsia="zh-CN"/>
        </w:rPr>
        <w:t>, для 9 клас</w:t>
      </w:r>
      <w:r>
        <w:rPr>
          <w:rFonts w:ascii="Times New Roman" w:hAnsi="Times New Roman" w:cs="Times New Roman"/>
          <w:sz w:val="24"/>
          <w:szCs w:val="24"/>
          <w:lang w:eastAsia="zh-CN"/>
        </w:rPr>
        <w:t>са – 75, для 10 – 11 класса – 100</w:t>
      </w:r>
      <w:r w:rsidRPr="005C7766">
        <w:rPr>
          <w:rFonts w:ascii="Times New Roman" w:hAnsi="Times New Roman" w:cs="Times New Roman"/>
          <w:sz w:val="24"/>
          <w:szCs w:val="24"/>
          <w:lang w:eastAsia="zh-CN"/>
        </w:rPr>
        <w:t>.</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8. Процедура регистрации участников школьного этапа олимпиады проводится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w:t>
      </w:r>
      <w:r w:rsidR="00E4776B">
        <w:rPr>
          <w:rFonts w:ascii="Times New Roman" w:hAnsi="Times New Roman" w:cs="Times New Roman"/>
          <w:sz w:val="24"/>
          <w:szCs w:val="24"/>
        </w:rPr>
        <w:t xml:space="preserve">            </w:t>
      </w:r>
      <w:r w:rsidRPr="005C7766">
        <w:rPr>
          <w:rFonts w:ascii="Times New Roman" w:hAnsi="Times New Roman" w:cs="Times New Roman"/>
          <w:sz w:val="24"/>
          <w:szCs w:val="24"/>
        </w:rPr>
        <w:t>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widowControl w:val="0"/>
        <w:tabs>
          <w:tab w:val="left" w:pos="1227"/>
        </w:tabs>
        <w:spacing w:after="0" w:line="240" w:lineRule="auto"/>
        <w:rPr>
          <w:rFonts w:ascii="Times New Roman" w:hAnsi="Times New Roman" w:cs="Times New Roman"/>
          <w:sz w:val="24"/>
          <w:szCs w:val="24"/>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14. Требования к организации и проведению школьного этапа олимпиады по предмету «Физика»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(группам параллелей):</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2"/>
        </w:numPr>
        <w:tabs>
          <w:tab w:val="left" w:pos="1287"/>
        </w:tabs>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00" w:type="dxa"/>
        <w:jc w:val="center"/>
        <w:tblLayout w:type="fixed"/>
        <w:tblCellMar>
          <w:left w:w="10" w:type="dxa"/>
          <w:right w:w="10" w:type="dxa"/>
        </w:tblCellMar>
        <w:tblLook w:val="00A0" w:firstRow="1" w:lastRow="0" w:firstColumn="1" w:lastColumn="0" w:noHBand="0" w:noVBand="0"/>
      </w:tblPr>
      <w:tblGrid>
        <w:gridCol w:w="4522"/>
        <w:gridCol w:w="1123"/>
        <w:gridCol w:w="1123"/>
        <w:gridCol w:w="1416"/>
        <w:gridCol w:w="1277"/>
        <w:gridCol w:w="739"/>
      </w:tblGrid>
      <w:tr w:rsidR="00375DD6" w:rsidRPr="000B2C40">
        <w:trPr>
          <w:trHeight w:hRule="exact" w:val="715"/>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678"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585"/>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141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2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3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3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r>
      <w:tr w:rsidR="00375DD6" w:rsidRPr="000B2C40">
        <w:trPr>
          <w:trHeight w:hRule="exact" w:val="437"/>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23"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41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12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c>
          <w:tcPr>
            <w:tcW w:w="73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34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557"/>
          <w:jc w:val="center"/>
        </w:trPr>
        <w:tc>
          <w:tcPr>
            <w:tcW w:w="452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678" w:type="dxa"/>
            <w:gridSpan w:val="5"/>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 8, 9, 10, 11</w:t>
            </w:r>
          </w:p>
        </w:tc>
      </w:tr>
      <w:tr w:rsidR="00375DD6" w:rsidRPr="000B2C40">
        <w:trPr>
          <w:trHeight w:hRule="exact" w:val="424"/>
          <w:jc w:val="center"/>
        </w:trPr>
        <w:tc>
          <w:tcPr>
            <w:tcW w:w="452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Время начала выполнения заданий, количество и продолжительность туров по общеобразовательному предмету:</w:t>
      </w:r>
    </w:p>
    <w:tbl>
      <w:tblPr>
        <w:tblW w:w="10145" w:type="dxa"/>
        <w:jc w:val="center"/>
        <w:tblLayout w:type="fixed"/>
        <w:tblCellMar>
          <w:left w:w="10" w:type="dxa"/>
          <w:right w:w="10" w:type="dxa"/>
        </w:tblCellMar>
        <w:tblLook w:val="00A0" w:firstRow="1" w:lastRow="0" w:firstColumn="1" w:lastColumn="0" w:noHBand="0" w:noVBand="0"/>
      </w:tblPr>
      <w:tblGrid>
        <w:gridCol w:w="2031"/>
        <w:gridCol w:w="2210"/>
        <w:gridCol w:w="2655"/>
        <w:gridCol w:w="3249"/>
      </w:tblGrid>
      <w:tr w:rsidR="00375DD6" w:rsidRPr="000B2C40">
        <w:trPr>
          <w:trHeight w:hRule="exact" w:val="1194"/>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21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410"/>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2210"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410"/>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r>
      <w:tr w:rsidR="00375DD6" w:rsidRPr="000B2C40">
        <w:trPr>
          <w:trHeight w:hRule="exact" w:val="442"/>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r w:rsidR="00375DD6" w:rsidRPr="000B2C40">
        <w:trPr>
          <w:trHeight w:hRule="exact" w:val="442"/>
          <w:jc w:val="center"/>
        </w:trPr>
        <w:tc>
          <w:tcPr>
            <w:tcW w:w="20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2210"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r w:rsidR="00375DD6" w:rsidRPr="000B2C40">
        <w:trPr>
          <w:trHeight w:hRule="exact" w:val="453"/>
          <w:jc w:val="center"/>
        </w:trPr>
        <w:tc>
          <w:tcPr>
            <w:tcW w:w="20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2210"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150</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171" w:type="dxa"/>
        <w:jc w:val="center"/>
        <w:tblLayout w:type="fixed"/>
        <w:tblCellMar>
          <w:left w:w="10" w:type="dxa"/>
          <w:right w:w="10" w:type="dxa"/>
        </w:tblCellMar>
        <w:tblLook w:val="00A0" w:firstRow="1" w:lastRow="0" w:firstColumn="1" w:lastColumn="0" w:noHBand="0" w:noVBand="0"/>
      </w:tblPr>
      <w:tblGrid>
        <w:gridCol w:w="2937"/>
        <w:gridCol w:w="7234"/>
      </w:tblGrid>
      <w:tr w:rsidR="00375DD6" w:rsidRPr="000B2C40">
        <w:trPr>
          <w:trHeight w:val="613"/>
          <w:jc w:val="center"/>
        </w:trPr>
        <w:tc>
          <w:tcPr>
            <w:tcW w:w="293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234"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466"/>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497"/>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589"/>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609"/>
          <w:jc w:val="center"/>
        </w:trPr>
        <w:tc>
          <w:tcPr>
            <w:tcW w:w="293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723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r w:rsidR="00375DD6" w:rsidRPr="000B2C40">
        <w:trPr>
          <w:trHeight w:hRule="exact" w:val="485"/>
          <w:jc w:val="center"/>
        </w:trPr>
        <w:tc>
          <w:tcPr>
            <w:tcW w:w="293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85"/>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 непрограммируемый микрокалькулятор</w:t>
            </w:r>
          </w:p>
        </w:tc>
      </w:tr>
    </w:tbl>
    <w:p w:rsidR="00375DD6" w:rsidRPr="005C7766" w:rsidRDefault="00375DD6" w:rsidP="005C7766">
      <w:pPr>
        <w:widowControl w:val="0"/>
        <w:spacing w:after="0" w:line="240" w:lineRule="auto"/>
        <w:ind w:firstLine="851"/>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634" w:type="dxa"/>
        <w:tblInd w:w="2" w:type="dxa"/>
        <w:tblLayout w:type="fixed"/>
        <w:tblCellMar>
          <w:left w:w="10" w:type="dxa"/>
          <w:right w:w="10" w:type="dxa"/>
        </w:tblCellMar>
        <w:tblLook w:val="00A0" w:firstRow="1" w:lastRow="0" w:firstColumn="1" w:lastColumn="0" w:noHBand="0" w:noVBand="0"/>
      </w:tblPr>
      <w:tblGrid>
        <w:gridCol w:w="2947"/>
        <w:gridCol w:w="6687"/>
      </w:tblGrid>
      <w:tr w:rsidR="00375DD6" w:rsidRPr="000B2C40">
        <w:trPr>
          <w:trHeight w:hRule="exact" w:val="720"/>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Классы / группы параллелей</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89"/>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94"/>
        </w:trPr>
        <w:tc>
          <w:tcPr>
            <w:tcW w:w="29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6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403"/>
        </w:trPr>
        <w:tc>
          <w:tcPr>
            <w:tcW w:w="29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11</w:t>
            </w:r>
          </w:p>
        </w:tc>
        <w:tc>
          <w:tcPr>
            <w:tcW w:w="668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8"/>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Оценивание выполненных олимпиадных заданий проводится по единым критериям в соответствии с ответами (ключами), подготовленными МПМК.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Если задача решена не полностью, то этапы её решения оцениваются в соответствии с критериями оценок по данной задаче.</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Задача «расщепляется» на составляющие ее элементы, каждый из которых оценивается отдельно; в зависимости от сложности каждому элементу присваивается от 1 до 4 баллов. Оценка за задачу – это сумма баллов за отдельные шаги решений, а итоговая оценка – это сумма баллов за все задачи.</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 выставлении оценок необходимо руководствоваться формальными критериями и не выставлять баллы за старание, даже если участник написал много текста, не имеющего отношения к верному решению.</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Все пометки в работе участника члены жюри делают только красными чернилами.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Баллы за промежуточные выкладки ставятся около соответствующих мест в работе (это исключает пропуск отдельных пунктов из критериев оценок).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Итоговая оценка за задачу ставится в конце решения.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Кроме того, член жюри заносит её в таблицу на первой странице работы и ставит свою подпись (с расшифровкой) под оценкой.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По окончании проверки член жюри, ответственный за данную параллель, передаёт представителю оргкомитета работы и итоговый протокол.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13532C">
      <w:pPr>
        <w:widowControl w:val="0"/>
        <w:spacing w:after="0" w:line="240" w:lineRule="auto"/>
        <w:ind w:right="80"/>
        <w:rPr>
          <w:rFonts w:ascii="Times New Roman" w:hAnsi="Times New Roman" w:cs="Times New Roman"/>
          <w:b/>
          <w:bCs/>
          <w:sz w:val="24"/>
          <w:szCs w:val="24"/>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b/>
          <w:bCs/>
          <w:sz w:val="24"/>
          <w:szCs w:val="24"/>
          <w:lang w:eastAsia="zh-CN"/>
        </w:rPr>
        <w:br w:type="page"/>
      </w:r>
      <w:r w:rsidRPr="005C7766">
        <w:rPr>
          <w:rFonts w:ascii="Times New Roman" w:hAnsi="Times New Roman" w:cs="Times New Roman"/>
          <w:b/>
          <w:bCs/>
          <w:sz w:val="24"/>
          <w:szCs w:val="24"/>
        </w:rPr>
        <w:lastRenderedPageBreak/>
        <w:t>15. Требования к организации и проведению школьного этапа олимпиады по предмету «Физическая культура»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бланки (матрицы) ответов на задания теоретического тура;</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описание системы оценивания решений заданий;</w:t>
      </w:r>
    </w:p>
    <w:p w:rsidR="00375DD6" w:rsidRPr="005C7766" w:rsidRDefault="00375DD6" w:rsidP="00E81400">
      <w:pPr>
        <w:widowControl w:val="0"/>
        <w:numPr>
          <w:ilvl w:val="0"/>
          <w:numId w:val="43"/>
        </w:numPr>
        <w:tabs>
          <w:tab w:val="left" w:pos="1078"/>
        </w:tabs>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шкала перевода первичных баллов в 100-балльную систему оценивания (включить в комплект при необходимости).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16" w:type="dxa"/>
        <w:jc w:val="center"/>
        <w:tblLayout w:type="fixed"/>
        <w:tblCellMar>
          <w:left w:w="10" w:type="dxa"/>
          <w:right w:w="10" w:type="dxa"/>
        </w:tblCellMar>
        <w:tblLook w:val="00A0" w:firstRow="1" w:lastRow="0" w:firstColumn="1" w:lastColumn="0" w:noHBand="0" w:noVBand="0"/>
      </w:tblPr>
      <w:tblGrid>
        <w:gridCol w:w="5555"/>
        <w:gridCol w:w="1960"/>
        <w:gridCol w:w="1357"/>
        <w:gridCol w:w="1344"/>
      </w:tblGrid>
      <w:tr w:rsidR="00375DD6" w:rsidRPr="000B2C40">
        <w:trPr>
          <w:trHeight w:hRule="exact" w:val="567"/>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w:t>
            </w:r>
          </w:p>
        </w:tc>
      </w:tr>
      <w:tr w:rsidR="00375DD6" w:rsidRPr="000B2C40">
        <w:trPr>
          <w:trHeight w:hRule="exact" w:val="560"/>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r>
      <w:tr w:rsidR="00375DD6" w:rsidRPr="000B2C40">
        <w:trPr>
          <w:trHeight w:hRule="exact" w:val="412"/>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15</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20</w:t>
            </w:r>
          </w:p>
        </w:tc>
      </w:tr>
      <w:tr w:rsidR="00375DD6" w:rsidRPr="000B2C40">
        <w:trPr>
          <w:trHeight w:hRule="exact" w:val="412"/>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960"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135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r>
      <w:tr w:rsidR="00375DD6" w:rsidRPr="000B2C40">
        <w:trPr>
          <w:trHeight w:hRule="exact" w:val="563"/>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 (отдельно девочки и мальчики)</w:t>
            </w:r>
          </w:p>
        </w:tc>
      </w:tr>
      <w:tr w:rsidR="00375DD6" w:rsidRPr="000B2C40">
        <w:trPr>
          <w:trHeight w:hRule="exact" w:val="294"/>
          <w:jc w:val="center"/>
        </w:trPr>
        <w:tc>
          <w:tcPr>
            <w:tcW w:w="555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ind w:right="-9"/>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46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right="-9"/>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10179" w:type="dxa"/>
        <w:jc w:val="center"/>
        <w:tblLayout w:type="fixed"/>
        <w:tblCellMar>
          <w:left w:w="10" w:type="dxa"/>
          <w:right w:w="10" w:type="dxa"/>
        </w:tblCellMar>
        <w:tblLook w:val="00A0" w:firstRow="1" w:lastRow="0" w:firstColumn="1" w:lastColumn="0" w:noHBand="0" w:noVBand="0"/>
      </w:tblPr>
      <w:tblGrid>
        <w:gridCol w:w="1577"/>
        <w:gridCol w:w="1661"/>
        <w:gridCol w:w="1547"/>
        <w:gridCol w:w="2635"/>
        <w:gridCol w:w="2759"/>
      </w:tblGrid>
      <w:tr w:rsidR="00375DD6" w:rsidRPr="000B2C40">
        <w:trPr>
          <w:trHeight w:hRule="exact" w:val="1087"/>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6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72"/>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1661"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r w:rsidR="00375DD6" w:rsidRPr="000B2C40">
        <w:trPr>
          <w:trHeight w:hRule="exact" w:val="396"/>
          <w:jc w:val="center"/>
        </w:trPr>
        <w:tc>
          <w:tcPr>
            <w:tcW w:w="157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661" w:type="dxa"/>
            <w:vMerge/>
            <w:tcBorders>
              <w:left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4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45</w:t>
            </w:r>
          </w:p>
        </w:tc>
        <w:tc>
          <w:tcPr>
            <w:tcW w:w="275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r w:rsidR="00375DD6" w:rsidRPr="000B2C40">
        <w:trPr>
          <w:trHeight w:hRule="exact" w:val="411"/>
          <w:jc w:val="center"/>
        </w:trPr>
        <w:tc>
          <w:tcPr>
            <w:tcW w:w="157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1661"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154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2</w:t>
            </w:r>
          </w:p>
        </w:tc>
        <w:tc>
          <w:tcPr>
            <w:tcW w:w="263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lang w:val="en-US"/>
              </w:rPr>
            </w:pPr>
            <w:r w:rsidRPr="000B2C40">
              <w:rPr>
                <w:rFonts w:ascii="Times New Roman" w:hAnsi="Times New Roman" w:cs="Times New Roman"/>
                <w:color w:val="000000"/>
                <w:sz w:val="24"/>
                <w:szCs w:val="24"/>
                <w:shd w:val="clear" w:color="auto" w:fill="FFFFFF"/>
                <w:lang w:eastAsia="ru-RU"/>
              </w:rPr>
              <w:t>45</w:t>
            </w:r>
          </w:p>
        </w:tc>
        <w:tc>
          <w:tcPr>
            <w:tcW w:w="275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30</w:t>
            </w:r>
          </w:p>
        </w:tc>
      </w:tr>
    </w:tbl>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28" w:type="dxa"/>
        <w:jc w:val="center"/>
        <w:tblLayout w:type="fixed"/>
        <w:tblCellMar>
          <w:left w:w="10" w:type="dxa"/>
          <w:right w:w="10" w:type="dxa"/>
        </w:tblCellMar>
        <w:tblLook w:val="00A0" w:firstRow="1" w:lastRow="0" w:firstColumn="1" w:lastColumn="0" w:noHBand="0" w:noVBand="0"/>
      </w:tblPr>
      <w:tblGrid>
        <w:gridCol w:w="1846"/>
        <w:gridCol w:w="3702"/>
        <w:gridCol w:w="4380"/>
      </w:tblGrid>
      <w:tr w:rsidR="00375DD6" w:rsidRPr="000B2C40">
        <w:trPr>
          <w:trHeight w:hRule="exact" w:val="387"/>
          <w:jc w:val="center"/>
        </w:trPr>
        <w:tc>
          <w:tcPr>
            <w:tcW w:w="1846"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8082" w:type="dxa"/>
            <w:gridSpan w:val="2"/>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382"/>
          <w:jc w:val="center"/>
        </w:trPr>
        <w:tc>
          <w:tcPr>
            <w:tcW w:w="1846"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37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c>
          <w:tcPr>
            <w:tcW w:w="4379"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Практический тур</w:t>
            </w:r>
          </w:p>
        </w:tc>
      </w:tr>
      <w:tr w:rsidR="00375DD6" w:rsidRPr="000B2C40">
        <w:trPr>
          <w:trHeight w:hRule="exact" w:val="1034"/>
          <w:jc w:val="center"/>
        </w:trPr>
        <w:tc>
          <w:tcPr>
            <w:tcW w:w="184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37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- 8 штук, футбольный мяч -1 шт, баскетбольный мяч - 2 шт, секундомер.</w:t>
            </w:r>
          </w:p>
        </w:tc>
      </w:tr>
      <w:tr w:rsidR="00375DD6" w:rsidRPr="000B2C40">
        <w:trPr>
          <w:trHeight w:hRule="exact" w:val="992"/>
          <w:jc w:val="center"/>
        </w:trPr>
        <w:tc>
          <w:tcPr>
            <w:tcW w:w="18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3702"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- 8 штук, конусы - 2 шт, футбольный мяч -1 шт, баскетбольный мяч - 2 шт, секундомер.</w:t>
            </w:r>
          </w:p>
        </w:tc>
      </w:tr>
      <w:tr w:rsidR="00375DD6" w:rsidRPr="000B2C40">
        <w:trPr>
          <w:trHeight w:hRule="exact" w:val="1195"/>
          <w:jc w:val="center"/>
        </w:trPr>
        <w:tc>
          <w:tcPr>
            <w:tcW w:w="184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lastRenderedPageBreak/>
              <w:t>9-11</w:t>
            </w:r>
          </w:p>
        </w:tc>
        <w:tc>
          <w:tcPr>
            <w:tcW w:w="37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принадлежности</w:t>
            </w:r>
          </w:p>
        </w:tc>
        <w:tc>
          <w:tcPr>
            <w:tcW w:w="4379"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Баскетбольная площадка, стойки - 10 штук, конусы - 2 шт, футбольный мяч -1 шт, баскетбольный мяч - 2 шт, секундомер.</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jc w:val="center"/>
        <w:tblLayout w:type="fixed"/>
        <w:tblCellMar>
          <w:left w:w="10" w:type="dxa"/>
          <w:right w:w="10" w:type="dxa"/>
        </w:tblCellMar>
        <w:tblLook w:val="00A0" w:firstRow="1" w:lastRow="0" w:firstColumn="1" w:lastColumn="0" w:noHBand="0" w:noVBand="0"/>
      </w:tblPr>
      <w:tblGrid>
        <w:gridCol w:w="2405"/>
        <w:gridCol w:w="7497"/>
      </w:tblGrid>
      <w:tr w:rsidR="00375DD6" w:rsidRPr="000B2C40">
        <w:trPr>
          <w:trHeight w:hRule="exact" w:val="71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5-6</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jc w:val="center"/>
        </w:trPr>
        <w:tc>
          <w:tcPr>
            <w:tcW w:w="240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749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jc w:val="center"/>
        </w:trPr>
        <w:tc>
          <w:tcPr>
            <w:tcW w:w="240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9-11</w:t>
            </w:r>
          </w:p>
        </w:tc>
        <w:tc>
          <w:tcPr>
            <w:tcW w:w="7497"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Примерная система оценивания качества выполнения теоретико-методического задания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Правильный ответ оценивается в 1 балл,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с выбором нескольких правильного ответов. Полный правильный ответ оценивается в 1 балл, если в ответе указан хотя бы один неверный ответ, то он может оценивается как неверный либо оценивается каждый ответ – в зависимости от количества предложенных вариантов ответа определяется «стоимость» каждого из них. Например, если ответ содержит 4 варианта ответов, то каждая позиция оценивается в 0,25 балла. При этом, за правильный ответ дается +0,25 балла, за неправильный - 0 баллов или -0,25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открытой форме Каждый правильный ответ оценивается в 2 балла, а каждый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«на соответствие» Каждый правильный ответ оценивается в 1 балл, а каждый неправильный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в закрытой форме. Правильный ответ оценивается в 1 балл, неправильный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процессуального или алгоритмического толка. Правильное решение задания процессуального или алгоритмического толка оценивается в 1 балл, неправильное решение –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 в форме, предполагающей перечисление. В заданиях, связанных с перечислениями или описаниями, каждая верная позиция оценивается в 0,5 балла (квалифицированная оценка).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Задания с графическими изображениями. Каждое верное изображение оценивается в 0,5 балла.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Задание-кроссворд. Каждый правильный ответ при выполнении задания кроссворда оценивается в 2 балла, неправильный ответ 0 баллов.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Задание-задача. Требуется квалифицированная оценка. Полный правильный ответ оценивается в 3-4 балла (в зависимости от сложности задания), а также оценивается частично правильный ответ.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Максимальное количество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Максимально возможный балл, который может получить участник олимпиады, составит: 1 балл х 10 = 10 баллов (в закрытой форме); 2 балла х 5 = 10 баллов (в открытой форме); 4 балла х 3 = 12 баллов (задания на соответствие); 3 балла х 2 = 6 баллов (задание на перечисления); 3 балла х 1 = 3 балла (задание на графическое изображение); 2 балла х 6 = 12 баллов (задание-кроссворд). Итого: (10 + 10 + 12 + 6 + 3 + 12) = 53 балла Данный показатель будет необходим для выведения «зачетного» балла каждому участнику олимпиады в теоретико-методическом задании.</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Методика оценки качества выполнения практических заданий. Оценка качества </w:t>
      </w:r>
      <w:r w:rsidRPr="005C7766">
        <w:rPr>
          <w:rFonts w:ascii="Times New Roman" w:hAnsi="Times New Roman" w:cs="Times New Roman"/>
          <w:sz w:val="24"/>
          <w:szCs w:val="24"/>
        </w:rPr>
        <w:lastRenderedPageBreak/>
        <w:t xml:space="preserve">выполнения практического задания по гимнастике (акробатике) складывается из оценок за технику исполнения элементов и сложности самих элементов при условии выполнения всех требований к конкурсному испытанию.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5 см,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Нарушение требований к спортивной форме наказывается уменьшением на 0,5 балла от итоговой оценки участника (далее – штрафные баллы).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Испытания девушек и юношей проводятся в виде выполнения акробатического упражнения, которое имеет строго обязательный характер. В случае изменения установленной последовательности элементов упражнение не оценивается, и участник получает 0 баллов. Если участник не сумел выполнить какой-либо элемент, то оценка снижается на указанную в программе стоимость элемента или соединения, включающего данный элемент.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2 секунд. Общая стоимость всех выполненных элементов и соединений составляет максимально возможную оценку за трудность упражнения, равную 10,0 баллам. При выставлении оценки за исполнение, каждый из судей вычитает из 10,0 баллов штрафные баллы за нарушения, допущенные участником при выполнении элементов и соединений.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Выполнение упражнения оценивается судейской бригадой, состоящей из трех человек. Судьи должны находиться друг от друга на расстоянии, не позволяющем обмениваться мнениями до выставления оценки. При выставлении оценки бóльшая и меньшая из оценок судей отбрасываются, а оставшаяся оценка идет в зачет. При этом расхождение между максимальной и минимальной оценками судей не должно быть более 1,0 балла, а расхождение между оценкой, идущей в зачет, и ближней к ней не должно превышать 0,3 балла. Окончательная оценка выводится с точностью до 0,1 балла. Оценка качества выполнения практического задания по спортивным играм, прикладной физической подготовке и заданиям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приемов). </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Результаты всех участников ранжируются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олимпиады); остальным – меньше на процент, соответствующий разнице с лучшим показанным временем. Итоги каждого испытания оцениваются по формулам:</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K</w:t>
      </w:r>
      <w:r w:rsidRPr="005C7766">
        <w:rPr>
          <w:rFonts w:ascii="Times New Roman" w:hAnsi="Times New Roman" w:cs="Times New Roman"/>
          <w:sz w:val="24"/>
          <w:szCs w:val="24"/>
        </w:rPr>
        <w:t>*</w:t>
      </w:r>
      <w:r w:rsidRPr="005C7766">
        <w:rPr>
          <w:rFonts w:ascii="Times New Roman" w:hAnsi="Times New Roman" w:cs="Times New Roman"/>
          <w:sz w:val="24"/>
          <w:szCs w:val="24"/>
          <w:lang w:val="en-US"/>
        </w:rPr>
        <w:t>Ni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w:t>
      </w:r>
      <w:r w:rsidRPr="005C7766">
        <w:rPr>
          <w:rFonts w:ascii="Times New Roman" w:hAnsi="Times New Roman" w:cs="Times New Roman"/>
          <w:sz w:val="24"/>
          <w:szCs w:val="24"/>
        </w:rPr>
        <w:tab/>
        <w:t>(1)</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K</w:t>
      </w:r>
      <w:r w:rsidRPr="005C7766">
        <w:rPr>
          <w:rFonts w:ascii="Times New Roman" w:hAnsi="Times New Roman" w:cs="Times New Roman"/>
          <w:sz w:val="24"/>
          <w:szCs w:val="24"/>
        </w:rPr>
        <w:t xml:space="preserve">* </w:t>
      </w: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 </w:t>
      </w:r>
      <w:r w:rsidRPr="005C7766">
        <w:rPr>
          <w:rFonts w:ascii="Times New Roman" w:hAnsi="Times New Roman" w:cs="Times New Roman"/>
          <w:sz w:val="24"/>
          <w:szCs w:val="24"/>
          <w:lang w:val="en-US"/>
        </w:rPr>
        <w:t>Ni</w:t>
      </w:r>
      <w:r w:rsidRPr="005C7766">
        <w:rPr>
          <w:rFonts w:ascii="Times New Roman" w:hAnsi="Times New Roman" w:cs="Times New Roman"/>
          <w:sz w:val="24"/>
          <w:szCs w:val="24"/>
        </w:rPr>
        <w:tab/>
        <w:t>(2), где</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Xi</w:t>
      </w:r>
      <w:r w:rsidRPr="005C7766">
        <w:rPr>
          <w:rFonts w:ascii="Times New Roman" w:hAnsi="Times New Roman" w:cs="Times New Roman"/>
          <w:sz w:val="24"/>
          <w:szCs w:val="24"/>
        </w:rPr>
        <w:t xml:space="preserve"> – «зачетный балл </w:t>
      </w:r>
      <w:r w:rsidRPr="005C7766">
        <w:rPr>
          <w:rFonts w:ascii="Times New Roman" w:hAnsi="Times New Roman" w:cs="Times New Roman"/>
          <w:sz w:val="24"/>
          <w:szCs w:val="24"/>
          <w:lang w:val="en-US"/>
        </w:rPr>
        <w:t>i</w:t>
      </w:r>
      <w:r w:rsidRPr="005C7766">
        <w:rPr>
          <w:rFonts w:ascii="Times New Roman" w:hAnsi="Times New Roman" w:cs="Times New Roman"/>
          <w:sz w:val="24"/>
          <w:szCs w:val="24"/>
        </w:rPr>
        <w:t>-го участника;</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K</w:t>
      </w:r>
      <w:r w:rsidRPr="005C7766">
        <w:rPr>
          <w:rFonts w:ascii="Times New Roman" w:hAnsi="Times New Roman" w:cs="Times New Roman"/>
          <w:sz w:val="24"/>
          <w:szCs w:val="24"/>
        </w:rPr>
        <w:t xml:space="preserve"> – максимально возможный «зачетный» балл в конкретном задании (по регламенту);</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Ni</w:t>
      </w:r>
      <w:r w:rsidRPr="005C7766">
        <w:rPr>
          <w:rFonts w:ascii="Times New Roman" w:hAnsi="Times New Roman" w:cs="Times New Roman"/>
          <w:sz w:val="24"/>
          <w:szCs w:val="24"/>
        </w:rPr>
        <w:t xml:space="preserve"> – результат </w:t>
      </w:r>
      <w:r w:rsidRPr="005C7766">
        <w:rPr>
          <w:rFonts w:ascii="Times New Roman" w:hAnsi="Times New Roman" w:cs="Times New Roman"/>
          <w:sz w:val="24"/>
          <w:szCs w:val="24"/>
          <w:lang w:val="en-US"/>
        </w:rPr>
        <w:t>i</w:t>
      </w:r>
      <w:r w:rsidRPr="005C7766">
        <w:rPr>
          <w:rFonts w:ascii="Times New Roman" w:hAnsi="Times New Roman" w:cs="Times New Roman"/>
          <w:sz w:val="24"/>
          <w:szCs w:val="24"/>
        </w:rPr>
        <w:t>-го участника в конкретном задании;</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lang w:val="en-US"/>
        </w:rPr>
        <w:t>M</w:t>
      </w:r>
      <w:r w:rsidRPr="005C7766">
        <w:rPr>
          <w:rFonts w:ascii="Times New Roman" w:hAnsi="Times New Roman" w:cs="Times New Roman"/>
          <w:sz w:val="24"/>
          <w:szCs w:val="24"/>
        </w:rPr>
        <w:t xml:space="preserve"> – максимально возможный (для теоретико-методического тура) или лучший результат в конкретном задании (для практического тура).</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Зачетные баллы по теоретико-методическому заданию и гимнастике (акробатике) рассчитываются по формуле (1).</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Расчет «зачетных» баллов участника по легкой атлетике, волейболу, комплексному испытанию (баскетбол, футбол), полосе препятствий производится по формуле (2).</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Качество выполнения практического задания по легкой атлетике оценивается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по заданной формуле; остальные – меньше на процент, соответствующий разнице с лучшим показанным временем.</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lastRenderedPageBreak/>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E4776B">
      <w:pPr>
        <w:jc w:val="center"/>
        <w:rPr>
          <w:rFonts w:ascii="Times New Roman" w:hAnsi="Times New Roman" w:cs="Times New Roman"/>
          <w:color w:val="000000"/>
          <w:sz w:val="24"/>
          <w:szCs w:val="24"/>
          <w:lang w:eastAsia="ru-RU"/>
        </w:rPr>
      </w:pPr>
      <w:r w:rsidRPr="005C7766">
        <w:rPr>
          <w:rFonts w:ascii="Times New Roman" w:hAnsi="Times New Roman" w:cs="Times New Roman"/>
          <w:sz w:val="24"/>
          <w:szCs w:val="24"/>
          <w:lang w:eastAsia="zh-CN"/>
        </w:rPr>
        <w:br w:type="page"/>
      </w:r>
      <w:r w:rsidRPr="005C7766">
        <w:rPr>
          <w:rFonts w:ascii="Times New Roman" w:hAnsi="Times New Roman" w:cs="Times New Roman"/>
          <w:b/>
          <w:bCs/>
          <w:color w:val="000000"/>
          <w:sz w:val="24"/>
          <w:szCs w:val="24"/>
          <w:lang w:eastAsia="ru-RU"/>
        </w:rPr>
        <w:lastRenderedPageBreak/>
        <w:t>16. Требования к организации и проведению школьного этапа олимпиады по предмету «Х</w:t>
      </w:r>
      <w:r w:rsidRPr="005C7766">
        <w:rPr>
          <w:rFonts w:ascii="Times New Roman" w:hAnsi="Times New Roman" w:cs="Times New Roman"/>
          <w:b/>
          <w:bCs/>
          <w:color w:val="000000"/>
          <w:sz w:val="24"/>
          <w:szCs w:val="24"/>
          <w:shd w:val="clear" w:color="auto" w:fill="FFFFFF"/>
          <w:lang w:eastAsia="ru-RU"/>
        </w:rPr>
        <w:t>имия</w:t>
      </w:r>
      <w:r w:rsidRPr="005C7766">
        <w:rPr>
          <w:rFonts w:ascii="Times New Roman" w:hAnsi="Times New Roman" w:cs="Times New Roman"/>
          <w:b/>
          <w:bCs/>
          <w:color w:val="000000"/>
          <w:sz w:val="24"/>
          <w:szCs w:val="24"/>
          <w:lang w:eastAsia="ru-RU"/>
        </w:rPr>
        <w:t>»</w:t>
      </w:r>
      <w:r w:rsidRPr="005C7766">
        <w:rPr>
          <w:rFonts w:ascii="Times New Roman" w:hAnsi="Times New Roman" w:cs="Times New Roman"/>
          <w:b/>
          <w:bCs/>
          <w:color w:val="000000"/>
          <w:sz w:val="24"/>
          <w:szCs w:val="24"/>
          <w:lang w:eastAsia="ru-RU"/>
        </w:rPr>
        <w:br/>
      </w:r>
    </w:p>
    <w:p w:rsidR="00375DD6" w:rsidRPr="005C7766" w:rsidRDefault="00375DD6" w:rsidP="005C7766">
      <w:pPr>
        <w:widowControl w:val="0"/>
        <w:spacing w:after="0" w:line="240" w:lineRule="auto"/>
        <w:ind w:firstLine="680"/>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титульный лист;</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пояснительная записка;</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тексты олимпиадных заданий;</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бланки (матрицы) ответов на задания теоретического тура;</w:t>
      </w:r>
    </w:p>
    <w:p w:rsidR="00375DD6" w:rsidRPr="005C7766" w:rsidRDefault="00375DD6" w:rsidP="00E81400">
      <w:pPr>
        <w:widowControl w:val="0"/>
        <w:numPr>
          <w:ilvl w:val="0"/>
          <w:numId w:val="44"/>
        </w:numPr>
        <w:tabs>
          <w:tab w:val="left" w:pos="1108"/>
        </w:tabs>
        <w:spacing w:after="0" w:line="240" w:lineRule="auto"/>
        <w:ind w:left="680"/>
        <w:jc w:val="both"/>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ответы на задания теоретического тура (ключи).</w:t>
      </w:r>
    </w:p>
    <w:p w:rsidR="00375DD6" w:rsidRPr="005C7766" w:rsidRDefault="00375DD6" w:rsidP="005C7766">
      <w:pPr>
        <w:widowControl w:val="0"/>
        <w:spacing w:after="0" w:line="240" w:lineRule="auto"/>
        <w:ind w:firstLine="680"/>
        <w:jc w:val="both"/>
        <w:rPr>
          <w:rFonts w:ascii="Times New Roman" w:hAnsi="Times New Roman" w:cs="Times New Roman"/>
          <w:sz w:val="24"/>
          <w:szCs w:val="24"/>
        </w:rPr>
      </w:pPr>
      <w:r w:rsidRPr="005C7766">
        <w:rPr>
          <w:rFonts w:ascii="Times New Roman" w:hAnsi="Times New Roman" w:cs="Times New Roman"/>
          <w:sz w:val="24"/>
          <w:szCs w:val="24"/>
        </w:rPr>
        <w:t xml:space="preserve">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 </w:t>
      </w:r>
    </w:p>
    <w:p w:rsidR="00375DD6" w:rsidRPr="005C7766" w:rsidRDefault="00375DD6" w:rsidP="005C7766">
      <w:pPr>
        <w:widowControl w:val="0"/>
        <w:spacing w:after="0" w:line="240" w:lineRule="auto"/>
        <w:ind w:firstLine="709"/>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022" w:type="dxa"/>
        <w:jc w:val="center"/>
        <w:tblLayout w:type="fixed"/>
        <w:tblCellMar>
          <w:left w:w="10" w:type="dxa"/>
          <w:right w:w="10" w:type="dxa"/>
        </w:tblCellMar>
        <w:tblLook w:val="00A0" w:firstRow="1" w:lastRow="0" w:firstColumn="1" w:lastColumn="0" w:noHBand="0" w:noVBand="0"/>
      </w:tblPr>
      <w:tblGrid>
        <w:gridCol w:w="4861"/>
        <w:gridCol w:w="1230"/>
        <w:gridCol w:w="1417"/>
        <w:gridCol w:w="1276"/>
        <w:gridCol w:w="1238"/>
      </w:tblGrid>
      <w:tr w:rsidR="00375DD6" w:rsidRPr="000B2C40">
        <w:trPr>
          <w:trHeight w:hRule="exact" w:val="726"/>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 комплектов олимпиадных заданий</w:t>
            </w:r>
          </w:p>
        </w:tc>
        <w:tc>
          <w:tcPr>
            <w:tcW w:w="5161" w:type="dxa"/>
            <w:gridSpan w:val="4"/>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4</w:t>
            </w:r>
          </w:p>
        </w:tc>
      </w:tr>
      <w:tr w:rsidR="00375DD6" w:rsidRPr="000B2C40">
        <w:trPr>
          <w:trHeight w:hRule="exact" w:val="603"/>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Комплекты заданий по классам / группам параллелей</w:t>
            </w:r>
          </w:p>
        </w:tc>
        <w:tc>
          <w:tcPr>
            <w:tcW w:w="123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w:t>
            </w:r>
          </w:p>
        </w:tc>
        <w:tc>
          <w:tcPr>
            <w:tcW w:w="1417"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w:t>
            </w:r>
          </w:p>
        </w:tc>
        <w:tc>
          <w:tcPr>
            <w:tcW w:w="127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10</w:t>
            </w:r>
          </w:p>
        </w:tc>
        <w:tc>
          <w:tcPr>
            <w:tcW w:w="1238"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11</w:t>
            </w:r>
          </w:p>
        </w:tc>
      </w:tr>
      <w:tr w:rsidR="00375DD6" w:rsidRPr="000B2C40">
        <w:trPr>
          <w:trHeight w:hRule="exact" w:val="452"/>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 заданий теоретического тура</w:t>
            </w:r>
          </w:p>
        </w:tc>
        <w:tc>
          <w:tcPr>
            <w:tcW w:w="123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417"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c>
          <w:tcPr>
            <w:tcW w:w="127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c>
          <w:tcPr>
            <w:tcW w:w="1238"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5</w:t>
            </w:r>
          </w:p>
        </w:tc>
      </w:tr>
      <w:tr w:rsidR="00375DD6" w:rsidRPr="000B2C40">
        <w:trPr>
          <w:trHeight w:hRule="exact" w:val="760"/>
          <w:jc w:val="center"/>
        </w:trPr>
        <w:tc>
          <w:tcPr>
            <w:tcW w:w="486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Подведение итогов по классам / группам параллелей</w:t>
            </w:r>
          </w:p>
        </w:tc>
        <w:tc>
          <w:tcPr>
            <w:tcW w:w="5161" w:type="dxa"/>
            <w:gridSpan w:val="4"/>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8, 9, 10, 11</w:t>
            </w:r>
          </w:p>
        </w:tc>
      </w:tr>
      <w:tr w:rsidR="00375DD6" w:rsidRPr="000B2C40">
        <w:trPr>
          <w:trHeight w:hRule="exact" w:val="402"/>
          <w:jc w:val="center"/>
        </w:trPr>
        <w:tc>
          <w:tcPr>
            <w:tcW w:w="4861"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Форма проведения</w:t>
            </w:r>
          </w:p>
        </w:tc>
        <w:tc>
          <w:tcPr>
            <w:tcW w:w="51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right="4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Классическая</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10120" w:type="dxa"/>
        <w:jc w:val="center"/>
        <w:tblLayout w:type="fixed"/>
        <w:tblCellMar>
          <w:left w:w="10" w:type="dxa"/>
          <w:right w:w="10" w:type="dxa"/>
        </w:tblCellMar>
        <w:tblLook w:val="00A0" w:firstRow="1" w:lastRow="0" w:firstColumn="1" w:lastColumn="0" w:noHBand="0" w:noVBand="0"/>
      </w:tblPr>
      <w:tblGrid>
        <w:gridCol w:w="2151"/>
        <w:gridCol w:w="2265"/>
        <w:gridCol w:w="2110"/>
        <w:gridCol w:w="3594"/>
      </w:tblGrid>
      <w:tr w:rsidR="00375DD6" w:rsidRPr="000B2C40">
        <w:trPr>
          <w:trHeight w:hRule="exact" w:val="1066"/>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Классы / группы параллелей</w:t>
            </w:r>
          </w:p>
        </w:tc>
        <w:tc>
          <w:tcPr>
            <w:tcW w:w="2265"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Время</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начала</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олимпиады</w:t>
            </w: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Количество</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туров</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Продолжительность теоретического тура (минут)</w:t>
            </w:r>
          </w:p>
        </w:tc>
      </w:tr>
      <w:tr w:rsidR="00375DD6" w:rsidRPr="000B2C40">
        <w:trPr>
          <w:trHeight w:val="329"/>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8</w:t>
            </w:r>
          </w:p>
        </w:tc>
        <w:tc>
          <w:tcPr>
            <w:tcW w:w="2265" w:type="dxa"/>
            <w:vMerge w:val="restart"/>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Не</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позднее</w:t>
            </w:r>
          </w:p>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r w:rsidRPr="005C7766">
              <w:rPr>
                <w:rFonts w:ascii="Times New Roman" w:hAnsi="Times New Roman" w:cs="Times New Roman"/>
                <w:color w:val="000000"/>
                <w:sz w:val="24"/>
                <w:szCs w:val="24"/>
                <w:lang w:val="en-US" w:eastAsia="ru-RU"/>
              </w:rPr>
              <w:t>2</w:t>
            </w:r>
            <w:r w:rsidRPr="005C7766">
              <w:rPr>
                <w:rFonts w:ascii="Times New Roman" w:hAnsi="Times New Roman" w:cs="Times New Roman"/>
                <w:color w:val="000000"/>
                <w:sz w:val="24"/>
                <w:szCs w:val="24"/>
                <w:lang w:eastAsia="ru-RU"/>
              </w:rPr>
              <w:t>:00</w:t>
            </w: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90</w:t>
            </w:r>
          </w:p>
        </w:tc>
      </w:tr>
      <w:tr w:rsidR="00375DD6" w:rsidRPr="000B2C40">
        <w:trPr>
          <w:trHeight w:hRule="exact" w:val="395"/>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9</w:t>
            </w:r>
          </w:p>
        </w:tc>
        <w:tc>
          <w:tcPr>
            <w:tcW w:w="2265"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r w:rsidR="00375DD6" w:rsidRPr="000B2C40">
        <w:trPr>
          <w:trHeight w:hRule="exact" w:val="395"/>
          <w:jc w:val="center"/>
        </w:trPr>
        <w:tc>
          <w:tcPr>
            <w:tcW w:w="2151"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10</w:t>
            </w:r>
          </w:p>
        </w:tc>
        <w:tc>
          <w:tcPr>
            <w:tcW w:w="2265"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r w:rsidR="00375DD6" w:rsidRPr="000B2C40">
        <w:trPr>
          <w:trHeight w:hRule="exact" w:val="399"/>
          <w:jc w:val="center"/>
        </w:trPr>
        <w:tc>
          <w:tcPr>
            <w:tcW w:w="2151"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11</w:t>
            </w:r>
          </w:p>
        </w:tc>
        <w:tc>
          <w:tcPr>
            <w:tcW w:w="2265"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2110"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1</w:t>
            </w:r>
          </w:p>
        </w:tc>
        <w:tc>
          <w:tcPr>
            <w:tcW w:w="359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val="en-US" w:eastAsia="ru-RU"/>
              </w:rPr>
              <w:t>18</w:t>
            </w:r>
            <w:r w:rsidRPr="005C7766">
              <w:rPr>
                <w:rFonts w:ascii="Times New Roman" w:hAnsi="Times New Roman" w:cs="Times New Roman"/>
                <w:color w:val="000000"/>
                <w:sz w:val="24"/>
                <w:szCs w:val="24"/>
                <w:lang w:eastAsia="ru-RU"/>
              </w:rPr>
              <w:t>0</w:t>
            </w:r>
          </w:p>
        </w:tc>
      </w:tr>
    </w:tbl>
    <w:p w:rsidR="00375DD6" w:rsidRPr="005C7766" w:rsidRDefault="00375DD6" w:rsidP="005C7766">
      <w:pPr>
        <w:widowControl w:val="0"/>
        <w:spacing w:after="0" w:line="240" w:lineRule="auto"/>
        <w:ind w:firstLine="708"/>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186" w:type="dxa"/>
        <w:jc w:val="center"/>
        <w:tblLayout w:type="fixed"/>
        <w:tblCellMar>
          <w:left w:w="10" w:type="dxa"/>
          <w:right w:w="10" w:type="dxa"/>
        </w:tblCellMar>
        <w:tblLook w:val="00A0" w:firstRow="1" w:lastRow="0" w:firstColumn="1" w:lastColumn="0" w:noHBand="0" w:noVBand="0"/>
      </w:tblPr>
      <w:tblGrid>
        <w:gridCol w:w="3086"/>
        <w:gridCol w:w="7100"/>
      </w:tblGrid>
      <w:tr w:rsidR="00375DD6" w:rsidRPr="000B2C40">
        <w:trPr>
          <w:trHeight w:val="515"/>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Классы / группы параллелей</w:t>
            </w:r>
          </w:p>
        </w:tc>
        <w:tc>
          <w:tcPr>
            <w:tcW w:w="7100"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Материально-техническое обеспечение</w:t>
            </w:r>
          </w:p>
          <w:p w:rsidR="00375DD6" w:rsidRPr="005C7766" w:rsidRDefault="00375DD6" w:rsidP="005C7766">
            <w:pPr>
              <w:widowControl w:val="0"/>
              <w:shd w:val="clear" w:color="auto" w:fill="FFFFFF"/>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теоретического тура</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8</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9</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53"/>
          <w:jc w:val="center"/>
        </w:trPr>
        <w:tc>
          <w:tcPr>
            <w:tcW w:w="3086"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10</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r w:rsidR="00375DD6" w:rsidRPr="000B2C40">
        <w:trPr>
          <w:trHeight w:hRule="exact" w:val="667"/>
          <w:jc w:val="center"/>
        </w:trPr>
        <w:tc>
          <w:tcPr>
            <w:tcW w:w="3086"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11</w:t>
            </w:r>
          </w:p>
        </w:tc>
        <w:tc>
          <w:tcPr>
            <w:tcW w:w="7100"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ind w:left="220"/>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Пишущие принадлежности, непрограммируемый калькулятор</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10356" w:type="dxa"/>
        <w:jc w:val="center"/>
        <w:tblLayout w:type="fixed"/>
        <w:tblCellMar>
          <w:left w:w="10" w:type="dxa"/>
          <w:right w:w="10" w:type="dxa"/>
        </w:tblCellMar>
        <w:tblLook w:val="00A0" w:firstRow="1" w:lastRow="0" w:firstColumn="1" w:lastColumn="0" w:noHBand="0" w:noVBand="0"/>
      </w:tblPr>
      <w:tblGrid>
        <w:gridCol w:w="1680"/>
        <w:gridCol w:w="8676"/>
      </w:tblGrid>
      <w:tr w:rsidR="00375DD6" w:rsidRPr="000B2C40">
        <w:trPr>
          <w:trHeight w:hRule="exact" w:val="927"/>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lastRenderedPageBreak/>
              <w:t>Классы / группы параллелей</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754"/>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8</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778"/>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9</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592"/>
          <w:jc w:val="center"/>
        </w:trPr>
        <w:tc>
          <w:tcPr>
            <w:tcW w:w="1680" w:type="dxa"/>
            <w:tcBorders>
              <w:top w:val="single" w:sz="4" w:space="0" w:color="auto"/>
              <w:lef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10</w:t>
            </w:r>
          </w:p>
        </w:tc>
        <w:tc>
          <w:tcPr>
            <w:tcW w:w="8676" w:type="dxa"/>
            <w:tcBorders>
              <w:top w:val="single" w:sz="4" w:space="0" w:color="auto"/>
              <w:left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r w:rsidR="00375DD6" w:rsidRPr="000B2C40">
        <w:trPr>
          <w:trHeight w:hRule="exact" w:val="588"/>
          <w:jc w:val="center"/>
        </w:trPr>
        <w:tc>
          <w:tcPr>
            <w:tcW w:w="1680" w:type="dxa"/>
            <w:tcBorders>
              <w:top w:val="single" w:sz="4" w:space="0" w:color="auto"/>
              <w:left w:val="single" w:sz="4" w:space="0" w:color="auto"/>
              <w:bottom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shd w:val="clear" w:color="auto" w:fill="FFFFFF"/>
                <w:lang w:eastAsia="ru-RU"/>
              </w:rPr>
              <w:t>11</w:t>
            </w:r>
          </w:p>
        </w:tc>
        <w:tc>
          <w:tcPr>
            <w:tcW w:w="867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5C7766" w:rsidRDefault="00375DD6" w:rsidP="005C7766">
            <w:pPr>
              <w:widowControl w:val="0"/>
              <w:spacing w:after="0" w:line="240" w:lineRule="auto"/>
              <w:jc w:val="center"/>
              <w:rPr>
                <w:rFonts w:ascii="Times New Roman" w:hAnsi="Times New Roman" w:cs="Times New Roman"/>
                <w:color w:val="000000"/>
                <w:sz w:val="24"/>
                <w:szCs w:val="24"/>
                <w:lang w:eastAsia="ru-RU"/>
              </w:rPr>
            </w:pPr>
            <w:r w:rsidRPr="005C7766">
              <w:rPr>
                <w:rFonts w:ascii="Times New Roman" w:hAnsi="Times New Roman" w:cs="Times New Roman"/>
                <w:color w:val="000000"/>
                <w:sz w:val="24"/>
                <w:szCs w:val="24"/>
                <w:lang w:eastAsia="ru-RU"/>
              </w:rPr>
              <w:t>периодическая система химических элементов Д.И. Менделеева, таблица растворимости, электрохимический ряд напряжений металлов</w:t>
            </w:r>
          </w:p>
        </w:tc>
      </w:tr>
    </w:tbl>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7. Критерии и методики оценивания выполненных олимпиадных заданий применяются в соответствии с нижеследующим и пунктом 9 раздела 1 настоящих требований. </w:t>
      </w:r>
    </w:p>
    <w:p w:rsidR="00375DD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 xml:space="preserve">Задача «расщепляется» на составляющие ее элементы, каждый из которых оценивается отдельно; в зависимости от сложности каждому элементу присваивается от 1 до 4 баллов. Содержание верного ответа и указания по оцениванию описаны в тексте для каждого задания индивидуально. Допускаются иные формулировки ответа, не искажающие его смысла. </w:t>
      </w:r>
      <w:r>
        <w:rPr>
          <w:rFonts w:ascii="Times New Roman" w:hAnsi="Times New Roman" w:cs="Times New Roman"/>
          <w:sz w:val="24"/>
          <w:szCs w:val="24"/>
        </w:rPr>
        <w:t xml:space="preserve">При неполном или частично ошибочном ответе ставится меньшее число баллов. Если ответ неправильный, то за решение баллы не начисляются. Оценка за задачу – это сумма баллов за отдельные шаги решений, а итоговая оценка – это сумма баллов за все задачи. </w:t>
      </w:r>
    </w:p>
    <w:p w:rsidR="00375DD6" w:rsidRDefault="00375DD6" w:rsidP="005C776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выставлении оценок необходимо руководствоваться формальными критериями и не выставлять баллы за старание, даже если участник написал много текста, не имеющего отношения к верному решению.</w:t>
      </w: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Баллы за задания и общая сумма заносится членами жюри в ведомость и вместе с работами передается на декорирование, а затем фиксируются в итоговой ведомости, по которой подводятся итоги олимпиады.</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17. Требования к организации и проведению школьного этапа олимпиады по предмету</w:t>
      </w:r>
      <w:r w:rsidRPr="005C7766">
        <w:rPr>
          <w:rFonts w:ascii="Times New Roman" w:hAnsi="Times New Roman" w:cs="Times New Roman"/>
          <w:sz w:val="24"/>
          <w:szCs w:val="24"/>
        </w:rPr>
        <w:t xml:space="preserve"> </w:t>
      </w:r>
      <w:r w:rsidRPr="005C7766">
        <w:rPr>
          <w:rFonts w:ascii="Times New Roman" w:hAnsi="Times New Roman" w:cs="Times New Roman"/>
          <w:b/>
          <w:bCs/>
          <w:sz w:val="24"/>
          <w:szCs w:val="24"/>
        </w:rPr>
        <w:t>«Экология»</w:t>
      </w:r>
      <w:r w:rsidRPr="005C7766">
        <w:rPr>
          <w:rFonts w:ascii="Times New Roman" w:hAnsi="Times New Roman" w:cs="Times New Roman"/>
          <w:b/>
          <w:bCs/>
          <w:sz w:val="24"/>
          <w:szCs w:val="24"/>
        </w:rPr>
        <w:br/>
      </w:r>
    </w:p>
    <w:p w:rsidR="00375DD6" w:rsidRPr="005C7766" w:rsidRDefault="00375DD6" w:rsidP="003E4C05">
      <w:pPr>
        <w:widowControl w:val="0"/>
        <w:spacing w:after="0" w:line="240" w:lineRule="auto"/>
        <w:ind w:firstLine="680"/>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w:t>
      </w:r>
      <w:r>
        <w:rPr>
          <w:rFonts w:ascii="Times New Roman" w:hAnsi="Times New Roman" w:cs="Times New Roman"/>
          <w:sz w:val="24"/>
          <w:szCs w:val="24"/>
        </w:rPr>
        <w:t>т заданий (группам параллелей):</w:t>
      </w:r>
    </w:p>
    <w:p w:rsidR="00375DD6" w:rsidRPr="005C7766" w:rsidRDefault="00375DD6" w:rsidP="00E81400">
      <w:pPr>
        <w:widowControl w:val="0"/>
        <w:numPr>
          <w:ilvl w:val="0"/>
          <w:numId w:val="45"/>
        </w:numPr>
        <w:tabs>
          <w:tab w:val="left" w:pos="1108"/>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3E4C05">
      <w:pPr>
        <w:widowControl w:val="0"/>
        <w:tabs>
          <w:tab w:val="left" w:pos="1108"/>
        </w:tabs>
        <w:spacing w:after="0" w:line="240" w:lineRule="auto"/>
        <w:ind w:left="680"/>
        <w:jc w:val="both"/>
        <w:rPr>
          <w:rFonts w:ascii="Times New Roman" w:hAnsi="Times New Roman" w:cs="Times New Roman"/>
          <w:sz w:val="24"/>
          <w:szCs w:val="24"/>
        </w:rPr>
      </w:pPr>
    </w:p>
    <w:p w:rsidR="00375DD6" w:rsidRPr="005C7766" w:rsidRDefault="00375DD6" w:rsidP="00E81400">
      <w:pPr>
        <w:widowControl w:val="0"/>
        <w:numPr>
          <w:ilvl w:val="0"/>
          <w:numId w:val="45"/>
        </w:numPr>
        <w:tabs>
          <w:tab w:val="left" w:pos="1108"/>
        </w:tabs>
        <w:spacing w:after="0" w:line="240" w:lineRule="auto"/>
        <w:ind w:left="68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187" w:type="dxa"/>
        <w:jc w:val="center"/>
        <w:tblLayout w:type="fixed"/>
        <w:tblCellMar>
          <w:left w:w="10" w:type="dxa"/>
          <w:right w:w="10" w:type="dxa"/>
        </w:tblCellMar>
        <w:tblLook w:val="00A0" w:firstRow="1" w:lastRow="0" w:firstColumn="1" w:lastColumn="0" w:noHBand="0" w:noVBand="0"/>
      </w:tblPr>
      <w:tblGrid>
        <w:gridCol w:w="4801"/>
        <w:gridCol w:w="1857"/>
        <w:gridCol w:w="1842"/>
        <w:gridCol w:w="1687"/>
      </w:tblGrid>
      <w:tr w:rsidR="00375DD6" w:rsidRPr="000B2C40">
        <w:trPr>
          <w:trHeight w:hRule="exact" w:val="597"/>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386"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3</w:t>
            </w:r>
          </w:p>
        </w:tc>
      </w:tr>
      <w:tr w:rsidR="00375DD6" w:rsidRPr="000B2C40">
        <w:trPr>
          <w:trHeight w:hRule="exact" w:val="562"/>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85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184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571"/>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85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184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w:t>
            </w:r>
          </w:p>
        </w:tc>
        <w:tc>
          <w:tcPr>
            <w:tcW w:w="1687"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r>
      <w:tr w:rsidR="00375DD6" w:rsidRPr="000B2C40">
        <w:trPr>
          <w:trHeight w:hRule="exact" w:val="713"/>
          <w:jc w:val="center"/>
        </w:trPr>
        <w:tc>
          <w:tcPr>
            <w:tcW w:w="480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386" w:type="dxa"/>
            <w:gridSpan w:val="3"/>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 xml:space="preserve"> 7, 8, 9, 10, 11</w:t>
            </w:r>
          </w:p>
        </w:tc>
      </w:tr>
      <w:tr w:rsidR="00375DD6" w:rsidRPr="000B2C40">
        <w:trPr>
          <w:trHeight w:hRule="exact" w:val="432"/>
          <w:jc w:val="center"/>
        </w:trPr>
        <w:tc>
          <w:tcPr>
            <w:tcW w:w="480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4. Время начала выполнения заданий, количество и продолжительность туров по общеобразовательному предмету:</w:t>
      </w:r>
    </w:p>
    <w:tbl>
      <w:tblPr>
        <w:tblW w:w="9997" w:type="dxa"/>
        <w:tblInd w:w="2" w:type="dxa"/>
        <w:tblLayout w:type="fixed"/>
        <w:tblCellMar>
          <w:left w:w="10" w:type="dxa"/>
          <w:right w:w="10" w:type="dxa"/>
        </w:tblCellMar>
        <w:tblLook w:val="00A0" w:firstRow="1" w:lastRow="0" w:firstColumn="1" w:lastColumn="0" w:noHBand="0" w:noVBand="0"/>
      </w:tblPr>
      <w:tblGrid>
        <w:gridCol w:w="2002"/>
        <w:gridCol w:w="2178"/>
        <w:gridCol w:w="2616"/>
        <w:gridCol w:w="3201"/>
      </w:tblGrid>
      <w:tr w:rsidR="00375DD6" w:rsidRPr="000B2C40">
        <w:trPr>
          <w:trHeight w:hRule="exact" w:val="1108"/>
        </w:trPr>
        <w:tc>
          <w:tcPr>
            <w:tcW w:w="2002"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217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 начала олимпиады</w:t>
            </w:r>
          </w:p>
        </w:tc>
        <w:tc>
          <w:tcPr>
            <w:tcW w:w="2616"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r>
      <w:tr w:rsidR="00375DD6" w:rsidRPr="000B2C40">
        <w:trPr>
          <w:trHeight w:hRule="exact" w:val="409"/>
        </w:trPr>
        <w:tc>
          <w:tcPr>
            <w:tcW w:w="20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2178" w:type="dxa"/>
            <w:vMerge w:val="restart"/>
            <w:tcBorders>
              <w:left w:val="single" w:sz="4" w:space="0" w:color="auto"/>
            </w:tcBorders>
            <w:shd w:val="clear" w:color="auto" w:fill="FFFFFF"/>
          </w:tcPr>
          <w:p w:rsidR="00375DD6" w:rsidRPr="003E4C05" w:rsidRDefault="00375DD6" w:rsidP="005C7766">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Не позднее 12-00</w:t>
            </w:r>
          </w:p>
        </w:tc>
        <w:tc>
          <w:tcPr>
            <w:tcW w:w="2616"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409"/>
        </w:trPr>
        <w:tc>
          <w:tcPr>
            <w:tcW w:w="2002"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2178" w:type="dxa"/>
            <w:vMerge/>
            <w:tcBorders>
              <w:left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16"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r w:rsidR="00375DD6" w:rsidRPr="000B2C40">
        <w:trPr>
          <w:trHeight w:hRule="exact" w:val="414"/>
        </w:trPr>
        <w:tc>
          <w:tcPr>
            <w:tcW w:w="2002"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2178" w:type="dxa"/>
            <w:vMerge/>
            <w:tcBorders>
              <w:left w:val="single" w:sz="4" w:space="0" w:color="auto"/>
              <w:bottom w:val="single" w:sz="4" w:space="0" w:color="auto"/>
            </w:tcBorders>
            <w:shd w:val="clear" w:color="auto" w:fill="FFFFFF"/>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261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320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sz w:val="24"/>
                <w:szCs w:val="24"/>
              </w:rPr>
              <w:t>45</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9978" w:type="dxa"/>
        <w:tblInd w:w="2" w:type="dxa"/>
        <w:tblLayout w:type="fixed"/>
        <w:tblCellMar>
          <w:left w:w="10" w:type="dxa"/>
          <w:right w:w="10" w:type="dxa"/>
        </w:tblCellMar>
        <w:tblLook w:val="00A0" w:firstRow="1" w:lastRow="0" w:firstColumn="1" w:lastColumn="0" w:noHBand="0" w:noVBand="0"/>
      </w:tblPr>
      <w:tblGrid>
        <w:gridCol w:w="3117"/>
        <w:gridCol w:w="6861"/>
      </w:tblGrid>
      <w:tr w:rsidR="00375DD6" w:rsidRPr="000B2C40">
        <w:trPr>
          <w:trHeight w:hRule="exact" w:val="374"/>
        </w:trPr>
        <w:tc>
          <w:tcPr>
            <w:tcW w:w="3117" w:type="dxa"/>
            <w:vMerge w:val="restart"/>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tc>
      </w:tr>
      <w:tr w:rsidR="00375DD6" w:rsidRPr="000B2C40">
        <w:trPr>
          <w:trHeight w:hRule="exact" w:val="369"/>
        </w:trPr>
        <w:tc>
          <w:tcPr>
            <w:tcW w:w="3117" w:type="dxa"/>
            <w:vMerge/>
            <w:tcBorders>
              <w:left w:val="single" w:sz="4" w:space="0" w:color="auto"/>
            </w:tcBorders>
            <w:shd w:val="clear" w:color="auto" w:fill="FFFFFF"/>
            <w:vAlign w:val="bottom"/>
          </w:tcPr>
          <w:p w:rsidR="00375DD6" w:rsidRPr="005C7766" w:rsidRDefault="00375DD6" w:rsidP="005C7766">
            <w:pPr>
              <w:spacing w:after="0" w:line="240" w:lineRule="auto"/>
              <w:rPr>
                <w:rFonts w:ascii="Times New Roman" w:hAnsi="Times New Roman" w:cs="Times New Roman"/>
                <w:sz w:val="24"/>
                <w:szCs w:val="24"/>
                <w:lang w:val="en-US" w:eastAsia="zh-CN"/>
              </w:rPr>
            </w:pP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Теоретический тур</w:t>
            </w:r>
          </w:p>
        </w:tc>
      </w:tr>
      <w:tr w:rsidR="00375DD6" w:rsidRPr="000B2C40">
        <w:trPr>
          <w:trHeight w:hRule="exact" w:val="369"/>
        </w:trPr>
        <w:tc>
          <w:tcPr>
            <w:tcW w:w="3117" w:type="dxa"/>
            <w:tcBorders>
              <w:top w:val="single" w:sz="4" w:space="0" w:color="auto"/>
              <w:lef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6861" w:type="dxa"/>
            <w:tcBorders>
              <w:top w:val="single" w:sz="4" w:space="0" w:color="auto"/>
              <w:left w:val="single" w:sz="4" w:space="0" w:color="auto"/>
              <w:right w:val="single" w:sz="4" w:space="0" w:color="auto"/>
            </w:tcBorders>
            <w:shd w:val="clear" w:color="auto" w:fill="FFFFFF"/>
            <w:vAlign w:val="bottom"/>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399"/>
        </w:trPr>
        <w:tc>
          <w:tcPr>
            <w:tcW w:w="3117" w:type="dxa"/>
            <w:tcBorders>
              <w:top w:val="single" w:sz="4" w:space="0" w:color="auto"/>
              <w:lef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6861" w:type="dxa"/>
            <w:tcBorders>
              <w:top w:val="single" w:sz="4" w:space="0" w:color="auto"/>
              <w:left w:val="single" w:sz="4" w:space="0" w:color="auto"/>
              <w:right w:val="single" w:sz="4" w:space="0" w:color="auto"/>
            </w:tcBorders>
            <w:shd w:val="clear" w:color="auto" w:fill="FFFFFF"/>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408"/>
        </w:trPr>
        <w:tc>
          <w:tcPr>
            <w:tcW w:w="3117"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91" w:type="dxa"/>
        <w:jc w:val="center"/>
        <w:tblLayout w:type="fixed"/>
        <w:tblCellMar>
          <w:left w:w="10" w:type="dxa"/>
          <w:right w:w="10" w:type="dxa"/>
        </w:tblCellMar>
        <w:tblLook w:val="00A0" w:firstRow="1" w:lastRow="0" w:firstColumn="1" w:lastColumn="0" w:noHBand="0" w:noVBand="0"/>
      </w:tblPr>
      <w:tblGrid>
        <w:gridCol w:w="2968"/>
        <w:gridCol w:w="7023"/>
      </w:tblGrid>
      <w:tr w:rsidR="00375DD6" w:rsidRPr="000B2C40">
        <w:trPr>
          <w:trHeight w:hRule="exact" w:val="559"/>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287"/>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7-8</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44"/>
          <w:jc w:val="center"/>
        </w:trPr>
        <w:tc>
          <w:tcPr>
            <w:tcW w:w="29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w:t>
            </w:r>
          </w:p>
        </w:tc>
        <w:tc>
          <w:tcPr>
            <w:tcW w:w="7023"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45"/>
          <w:jc w:val="center"/>
        </w:trPr>
        <w:tc>
          <w:tcPr>
            <w:tcW w:w="296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7023"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 применяются в соответствии с нижеследующим и пунктом 9 раздела 1 настоящих требований.</w:t>
      </w:r>
    </w:p>
    <w:p w:rsidR="00375DD6" w:rsidRPr="00960082" w:rsidRDefault="00375DD6" w:rsidP="00960082">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Для проведения оценки подготовлен</w:t>
      </w:r>
      <w:r>
        <w:rPr>
          <w:rFonts w:ascii="Times New Roman" w:hAnsi="Times New Roman" w:cs="Times New Roman"/>
          <w:sz w:val="24"/>
          <w:szCs w:val="24"/>
          <w:lang w:eastAsia="zh-CN"/>
        </w:rPr>
        <w:t xml:space="preserve"> примерный ответ.</w:t>
      </w:r>
      <w:r w:rsidRPr="005C7766">
        <w:rPr>
          <w:rFonts w:ascii="Times New Roman" w:hAnsi="Times New Roman" w:cs="Times New Roman"/>
          <w:sz w:val="24"/>
          <w:szCs w:val="24"/>
          <w:lang w:eastAsia="zh-CN"/>
        </w:rPr>
        <w:t xml:space="preserve"> Принципиально возможным является учет иного, предложенного участником олимпиады, варианта верного ответа, при его исчерпывающ</w:t>
      </w:r>
      <w:r>
        <w:rPr>
          <w:rFonts w:ascii="Times New Roman" w:hAnsi="Times New Roman" w:cs="Times New Roman"/>
          <w:sz w:val="24"/>
          <w:szCs w:val="24"/>
          <w:lang w:eastAsia="zh-CN"/>
        </w:rPr>
        <w:t>ем обосновании</w:t>
      </w:r>
      <w:r w:rsidRPr="005C7766">
        <w:rPr>
          <w:rFonts w:ascii="Times New Roman" w:hAnsi="Times New Roman" w:cs="Times New Roman"/>
          <w:sz w:val="24"/>
          <w:szCs w:val="24"/>
          <w:lang w:eastAsia="zh-CN"/>
        </w:rPr>
        <w:t xml:space="preserve">. Каждая работа проверяется не мене, чем двумя членами жюри. </w:t>
      </w:r>
      <w:r w:rsidRPr="005C7766">
        <w:rPr>
          <w:rFonts w:ascii="Times New Roman" w:hAnsi="Times New Roman" w:cs="Times New Roman"/>
          <w:sz w:val="24"/>
          <w:szCs w:val="24"/>
          <w:lang w:eastAsia="zh-CN"/>
        </w:rPr>
        <w:lastRenderedPageBreak/>
        <w:t>Решение о выносимой оценке по каждому заданию принимается консенсусом. В спорной ситуации решение принимается председателем или заместителем председателя жюри. 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является максимальное поощрение проявленных знаний, умения их использования для решения поставленной за</w:t>
      </w:r>
      <w:r>
        <w:rPr>
          <w:rFonts w:ascii="Times New Roman" w:hAnsi="Times New Roman" w:cs="Times New Roman"/>
          <w:sz w:val="24"/>
          <w:szCs w:val="24"/>
          <w:lang w:eastAsia="zh-CN"/>
        </w:rPr>
        <w:t xml:space="preserve">дачи, творческих способностей. </w:t>
      </w:r>
    </w:p>
    <w:p w:rsidR="00375DD6" w:rsidRPr="005C7766" w:rsidRDefault="00375DD6" w:rsidP="005C7766">
      <w:pPr>
        <w:widowControl w:val="0"/>
        <w:tabs>
          <w:tab w:val="left" w:pos="10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заданиях</w:t>
      </w:r>
      <w:r w:rsidRPr="005C7766">
        <w:rPr>
          <w:rFonts w:ascii="Times New Roman" w:hAnsi="Times New Roman" w:cs="Times New Roman"/>
          <w:sz w:val="24"/>
          <w:szCs w:val="24"/>
        </w:rPr>
        <w:t xml:space="preserve"> за каждый правиль</w:t>
      </w:r>
      <w:r>
        <w:rPr>
          <w:rFonts w:ascii="Times New Roman" w:hAnsi="Times New Roman" w:cs="Times New Roman"/>
          <w:sz w:val="24"/>
          <w:szCs w:val="24"/>
        </w:rPr>
        <w:t>ный ответ участник получает по 2 балла.</w:t>
      </w:r>
      <w:r w:rsidRPr="005C7766">
        <w:rPr>
          <w:rFonts w:ascii="Times New Roman" w:hAnsi="Times New Roman" w:cs="Times New Roman"/>
          <w:sz w:val="24"/>
          <w:szCs w:val="24"/>
        </w:rPr>
        <w:t xml:space="preserve"> Максима</w:t>
      </w:r>
      <w:r>
        <w:rPr>
          <w:rFonts w:ascii="Times New Roman" w:hAnsi="Times New Roman" w:cs="Times New Roman"/>
          <w:sz w:val="24"/>
          <w:szCs w:val="24"/>
        </w:rPr>
        <w:t>льный балл: для 7-8 классов – 22, для 9 класса – 28, для 10-11 классов – 32</w:t>
      </w:r>
      <w:r w:rsidRPr="005C7766">
        <w:rPr>
          <w:rFonts w:ascii="Times New Roman" w:hAnsi="Times New Roman" w:cs="Times New Roman"/>
          <w:sz w:val="24"/>
          <w:szCs w:val="24"/>
        </w:rPr>
        <w:t xml:space="preserve">. </w:t>
      </w:r>
    </w:p>
    <w:p w:rsidR="00375DD6" w:rsidRPr="005C7766" w:rsidRDefault="00375DD6" w:rsidP="005C7766">
      <w:pPr>
        <w:spacing w:after="0" w:line="240" w:lineRule="auto"/>
        <w:ind w:firstLine="709"/>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8. Процедура регистрации участников школьного этапа олимпиады проводится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9. Порядок подведения итогов школьного этапа олимпиады осуществляется в соответствии с пунктом 11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10. Процедура показа олимпиадных работ осуществляется в соответствии с пунктом 12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этапа олимпиады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E4776B">
      <w:pPr>
        <w:jc w:val="center"/>
        <w:rPr>
          <w:rFonts w:ascii="Times New Roman" w:hAnsi="Times New Roman" w:cs="Times New Roman"/>
          <w:b/>
          <w:bCs/>
          <w:sz w:val="24"/>
          <w:szCs w:val="24"/>
        </w:rPr>
      </w:pPr>
      <w:r w:rsidRPr="005C7766">
        <w:rPr>
          <w:rFonts w:ascii="Times New Roman" w:hAnsi="Times New Roman" w:cs="Times New Roman"/>
          <w:sz w:val="24"/>
          <w:szCs w:val="24"/>
          <w:lang w:eastAsia="zh-CN"/>
        </w:rPr>
        <w:br w:type="page"/>
      </w:r>
      <w:r w:rsidRPr="005C7766">
        <w:rPr>
          <w:rFonts w:ascii="Times New Roman" w:hAnsi="Times New Roman" w:cs="Times New Roman"/>
          <w:b/>
          <w:bCs/>
          <w:sz w:val="24"/>
          <w:szCs w:val="24"/>
        </w:rPr>
        <w:lastRenderedPageBreak/>
        <w:t>18. Требования к организации и проведению школьного этапа олимпиады по предмету «Экономика»</w:t>
      </w:r>
      <w:r w:rsidRPr="005C7766">
        <w:rPr>
          <w:rFonts w:ascii="Times New Roman" w:hAnsi="Times New Roman" w:cs="Times New Roman"/>
          <w:b/>
          <w:bCs/>
          <w:sz w:val="24"/>
          <w:szCs w:val="24"/>
        </w:rPr>
        <w:br/>
      </w:r>
    </w:p>
    <w:p w:rsidR="00375DD6" w:rsidRPr="005C7766" w:rsidRDefault="00375DD6" w:rsidP="005C7766">
      <w:pPr>
        <w:widowControl w:val="0"/>
        <w:spacing w:after="0" w:line="240" w:lineRule="auto"/>
        <w:ind w:right="380" w:firstLine="708"/>
        <w:jc w:val="both"/>
        <w:rPr>
          <w:rFonts w:ascii="Times New Roman" w:hAnsi="Times New Roman" w:cs="Times New Roman"/>
          <w:sz w:val="24"/>
          <w:szCs w:val="24"/>
        </w:rPr>
      </w:pPr>
      <w:r w:rsidRPr="005C7766">
        <w:rPr>
          <w:rFonts w:ascii="Times New Roman" w:hAnsi="Times New Roman" w:cs="Times New Roman"/>
          <w:sz w:val="24"/>
          <w:szCs w:val="24"/>
        </w:rPr>
        <w:t>1. Перечень документации, включённой в каждый комплект заданий (по классам / группам параллелей):</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титульный лист;</w:t>
      </w:r>
    </w:p>
    <w:p w:rsidR="00375DD6" w:rsidRPr="005C7766" w:rsidRDefault="00375DD6" w:rsidP="00E81400">
      <w:pPr>
        <w:widowControl w:val="0"/>
        <w:numPr>
          <w:ilvl w:val="0"/>
          <w:numId w:val="46"/>
        </w:numPr>
        <w:tabs>
          <w:tab w:val="left" w:pos="1367"/>
        </w:tabs>
        <w:spacing w:after="0" w:line="240" w:lineRule="auto"/>
        <w:ind w:left="200" w:right="380"/>
        <w:jc w:val="both"/>
        <w:rPr>
          <w:rFonts w:ascii="Times New Roman" w:hAnsi="Times New Roman" w:cs="Times New Roman"/>
          <w:sz w:val="24"/>
          <w:szCs w:val="24"/>
        </w:rPr>
      </w:pPr>
      <w:r w:rsidRPr="005C7766">
        <w:rPr>
          <w:rFonts w:ascii="Times New Roman" w:hAnsi="Times New Roman" w:cs="Times New Roman"/>
          <w:sz w:val="24"/>
          <w:szCs w:val="24"/>
        </w:rPr>
        <w:t>пояснительная записка;</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тексты олимпиадных заданий;</w:t>
      </w:r>
    </w:p>
    <w:p w:rsidR="00375DD6" w:rsidRPr="005C7766" w:rsidRDefault="00375DD6" w:rsidP="00E81400">
      <w:pPr>
        <w:widowControl w:val="0"/>
        <w:numPr>
          <w:ilvl w:val="0"/>
          <w:numId w:val="46"/>
        </w:numPr>
        <w:tabs>
          <w:tab w:val="left" w:pos="1367"/>
        </w:tabs>
        <w:spacing w:after="0" w:line="240" w:lineRule="auto"/>
        <w:ind w:left="200"/>
        <w:jc w:val="both"/>
        <w:rPr>
          <w:rFonts w:ascii="Times New Roman" w:hAnsi="Times New Roman" w:cs="Times New Roman"/>
          <w:sz w:val="24"/>
          <w:szCs w:val="24"/>
        </w:rPr>
      </w:pPr>
      <w:r w:rsidRPr="005C7766">
        <w:rPr>
          <w:rFonts w:ascii="Times New Roman" w:hAnsi="Times New Roman" w:cs="Times New Roman"/>
          <w:sz w:val="24"/>
          <w:szCs w:val="24"/>
        </w:rPr>
        <w:t>ответы на задания теоретического тура (ключи).</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2. Принципы составления олимпиадных заданий и формирования комплектов олимпиадных заданий осуществляются в соответствии с пунктом 6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3. Информация о комплектах олимпиадных заданий, форме проведения:</w:t>
      </w:r>
    </w:p>
    <w:tbl>
      <w:tblPr>
        <w:tblW w:w="10256" w:type="dxa"/>
        <w:jc w:val="center"/>
        <w:tblLayout w:type="fixed"/>
        <w:tblCellMar>
          <w:left w:w="10" w:type="dxa"/>
          <w:right w:w="10" w:type="dxa"/>
        </w:tblCellMar>
        <w:tblLook w:val="00A0" w:firstRow="1" w:lastRow="0" w:firstColumn="1" w:lastColumn="0" w:noHBand="0" w:noVBand="0"/>
      </w:tblPr>
      <w:tblGrid>
        <w:gridCol w:w="5081"/>
        <w:gridCol w:w="1440"/>
        <w:gridCol w:w="1417"/>
        <w:gridCol w:w="1134"/>
        <w:gridCol w:w="1184"/>
      </w:tblGrid>
      <w:tr w:rsidR="00375DD6" w:rsidRPr="000B2C40">
        <w:trPr>
          <w:trHeight w:hRule="exact" w:val="421"/>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комплектов олимпиадных заданий</w:t>
            </w:r>
          </w:p>
        </w:tc>
        <w:tc>
          <w:tcPr>
            <w:tcW w:w="5175"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r>
      <w:tr w:rsidR="00375DD6" w:rsidRPr="000B2C40">
        <w:trPr>
          <w:trHeight w:hRule="exact" w:val="569"/>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Комплекты заданий по классам / группам параллелей</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r>
      <w:tr w:rsidR="00375DD6" w:rsidRPr="000B2C40">
        <w:trPr>
          <w:trHeight w:hRule="exact" w:val="422"/>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теоретического тура</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4</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w:t>
            </w:r>
          </w:p>
        </w:tc>
      </w:tr>
      <w:tr w:rsidR="00375DD6" w:rsidRPr="000B2C40">
        <w:trPr>
          <w:trHeight w:hRule="exact" w:val="427"/>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 заданий практического тура</w:t>
            </w:r>
          </w:p>
        </w:tc>
        <w:tc>
          <w:tcPr>
            <w:tcW w:w="1440"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417"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34"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c>
          <w:tcPr>
            <w:tcW w:w="118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561"/>
          <w:jc w:val="center"/>
        </w:trPr>
        <w:tc>
          <w:tcPr>
            <w:tcW w:w="508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Подведение итогов по классам / группам параллелей</w:t>
            </w:r>
          </w:p>
        </w:tc>
        <w:tc>
          <w:tcPr>
            <w:tcW w:w="5175" w:type="dxa"/>
            <w:gridSpan w:val="4"/>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5, 6, 7, 8, 9, 10, 11</w:t>
            </w:r>
          </w:p>
        </w:tc>
      </w:tr>
      <w:tr w:rsidR="00375DD6" w:rsidRPr="000B2C40">
        <w:trPr>
          <w:trHeight w:hRule="exact" w:val="374"/>
          <w:jc w:val="center"/>
        </w:trPr>
        <w:tc>
          <w:tcPr>
            <w:tcW w:w="508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Форма проведения</w:t>
            </w:r>
          </w:p>
        </w:tc>
        <w:tc>
          <w:tcPr>
            <w:tcW w:w="5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Классическая</w:t>
            </w:r>
          </w:p>
        </w:tc>
      </w:tr>
    </w:tbl>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4. Время начала выполнения заданий, количество и продолжительность туров по общеобразовательному предмету</w:t>
      </w:r>
    </w:p>
    <w:tbl>
      <w:tblPr>
        <w:tblW w:w="10165" w:type="dxa"/>
        <w:jc w:val="center"/>
        <w:tblLayout w:type="fixed"/>
        <w:tblCellMar>
          <w:left w:w="10" w:type="dxa"/>
          <w:right w:w="10" w:type="dxa"/>
        </w:tblCellMar>
        <w:tblLook w:val="00A0" w:firstRow="1" w:lastRow="0" w:firstColumn="1" w:lastColumn="0" w:noHBand="0" w:noVBand="0"/>
      </w:tblPr>
      <w:tblGrid>
        <w:gridCol w:w="1575"/>
        <w:gridCol w:w="1659"/>
        <w:gridCol w:w="1545"/>
        <w:gridCol w:w="2631"/>
        <w:gridCol w:w="2755"/>
      </w:tblGrid>
      <w:tr w:rsidR="00375DD6" w:rsidRPr="000B2C40">
        <w:trPr>
          <w:trHeight w:hRule="exact" w:val="834"/>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1659"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Время</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начала</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олимпиады</w:t>
            </w: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Количество</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туров</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теоретического тура (минут)</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Продолжительность практического тура (минут)</w:t>
            </w:r>
          </w:p>
        </w:tc>
      </w:tr>
      <w:tr w:rsidR="00375DD6" w:rsidRPr="000B2C40">
        <w:trPr>
          <w:trHeight w:hRule="exact" w:val="360"/>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1659" w:type="dxa"/>
            <w:vMerge w:val="restart"/>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Не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позднее</w:t>
            </w:r>
          </w:p>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12:00</w:t>
            </w: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60</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89"/>
          <w:jc w:val="center"/>
        </w:trPr>
        <w:tc>
          <w:tcPr>
            <w:tcW w:w="157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1659" w:type="dxa"/>
            <w:vMerge/>
            <w:tcBorders>
              <w:left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545"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755"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r w:rsidR="00375DD6" w:rsidRPr="000B2C40">
        <w:trPr>
          <w:trHeight w:hRule="exact" w:val="398"/>
          <w:jc w:val="center"/>
        </w:trPr>
        <w:tc>
          <w:tcPr>
            <w:tcW w:w="157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1659" w:type="dxa"/>
            <w:vMerge/>
            <w:tcBorders>
              <w:left w:val="single" w:sz="4" w:space="0" w:color="auto"/>
              <w:bottom w:val="single" w:sz="4" w:space="0" w:color="auto"/>
            </w:tcBorders>
            <w:shd w:val="clear" w:color="auto" w:fill="FFFFFF"/>
            <w:vAlign w:val="center"/>
          </w:tcPr>
          <w:p w:rsidR="00375DD6" w:rsidRPr="005C7766" w:rsidRDefault="00375DD6" w:rsidP="005C7766">
            <w:pPr>
              <w:spacing w:after="0" w:line="240" w:lineRule="auto"/>
              <w:jc w:val="center"/>
              <w:rPr>
                <w:rFonts w:ascii="Times New Roman" w:hAnsi="Times New Roman" w:cs="Times New Roman"/>
                <w:sz w:val="24"/>
                <w:szCs w:val="24"/>
                <w:lang w:val="en-US" w:eastAsia="zh-CN"/>
              </w:rPr>
            </w:pPr>
          </w:p>
        </w:tc>
        <w:tc>
          <w:tcPr>
            <w:tcW w:w="1545"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w:t>
            </w:r>
          </w:p>
        </w:tc>
        <w:tc>
          <w:tcPr>
            <w:tcW w:w="2631"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90</w:t>
            </w:r>
          </w:p>
        </w:tc>
        <w:tc>
          <w:tcPr>
            <w:tcW w:w="2755"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5. Описание необходимого материально-технического обеспечения для выполнения олимпиадных заданий:</w:t>
      </w:r>
    </w:p>
    <w:tbl>
      <w:tblPr>
        <w:tblW w:w="10022" w:type="dxa"/>
        <w:jc w:val="center"/>
        <w:tblLayout w:type="fixed"/>
        <w:tblCellMar>
          <w:left w:w="10" w:type="dxa"/>
          <w:right w:w="10" w:type="dxa"/>
        </w:tblCellMar>
        <w:tblLook w:val="00A0" w:firstRow="1" w:lastRow="0" w:firstColumn="1" w:lastColumn="0" w:noHBand="0" w:noVBand="0"/>
      </w:tblPr>
      <w:tblGrid>
        <w:gridCol w:w="3068"/>
        <w:gridCol w:w="6954"/>
      </w:tblGrid>
      <w:tr w:rsidR="00375DD6" w:rsidRPr="000B2C40">
        <w:trPr>
          <w:trHeight w:val="579"/>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954"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Материально-техническое обеспечение</w:t>
            </w:r>
          </w:p>
          <w:p w:rsidR="00375DD6" w:rsidRPr="000B2C40" w:rsidRDefault="00375DD6" w:rsidP="005C7766">
            <w:pPr>
              <w:widowControl w:val="0"/>
              <w:shd w:val="clear" w:color="auto" w:fill="FFFFFF"/>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теоретического тура</w:t>
            </w:r>
          </w:p>
        </w:tc>
      </w:tr>
      <w:tr w:rsidR="00375DD6" w:rsidRPr="000B2C40">
        <w:trPr>
          <w:trHeight w:hRule="exact" w:val="350"/>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83"/>
          <w:jc w:val="center"/>
        </w:trPr>
        <w:tc>
          <w:tcPr>
            <w:tcW w:w="3068"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r w:rsidR="00375DD6" w:rsidRPr="000B2C40">
        <w:trPr>
          <w:trHeight w:hRule="exact" w:val="277"/>
          <w:jc w:val="center"/>
        </w:trPr>
        <w:tc>
          <w:tcPr>
            <w:tcW w:w="3068"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954"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ind w:left="220"/>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Пишущие принадлежности</w:t>
            </w:r>
          </w:p>
        </w:tc>
      </w:tr>
    </w:tbl>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6. Перечень справочных материалов, средств связи и электронно</w:t>
      </w:r>
      <w:r w:rsidRPr="005C7766">
        <w:rPr>
          <w:rFonts w:ascii="Times New Roman" w:hAnsi="Times New Roman" w:cs="Times New Roman"/>
          <w:sz w:val="24"/>
          <w:szCs w:val="24"/>
        </w:rPr>
        <w:softHyphen/>
        <w:t>-вычислительной техники, разрешённых к использованию во время проведения олимпиады:</w:t>
      </w:r>
    </w:p>
    <w:tbl>
      <w:tblPr>
        <w:tblW w:w="9902" w:type="dxa"/>
        <w:tblInd w:w="2" w:type="dxa"/>
        <w:tblLayout w:type="fixed"/>
        <w:tblCellMar>
          <w:left w:w="10" w:type="dxa"/>
          <w:right w:w="10" w:type="dxa"/>
        </w:tblCellMar>
        <w:tblLook w:val="00A0" w:firstRow="1" w:lastRow="0" w:firstColumn="1" w:lastColumn="0" w:noHBand="0" w:noVBand="0"/>
      </w:tblPr>
      <w:tblGrid>
        <w:gridCol w:w="3256"/>
        <w:gridCol w:w="6646"/>
      </w:tblGrid>
      <w:tr w:rsidR="00375DD6" w:rsidRPr="000B2C40">
        <w:trPr>
          <w:trHeight w:hRule="exact" w:val="582"/>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Классы / группы параллелей</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Перечень разрешённых справочных материалов, средств связи и электронно-вычислительной техники</w:t>
            </w:r>
          </w:p>
        </w:tc>
      </w:tr>
      <w:tr w:rsidR="00375DD6" w:rsidRPr="000B2C40">
        <w:trPr>
          <w:trHeight w:hRule="exact" w:val="365"/>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5-7</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65"/>
        </w:trPr>
        <w:tc>
          <w:tcPr>
            <w:tcW w:w="3256" w:type="dxa"/>
            <w:tcBorders>
              <w:top w:val="single" w:sz="4" w:space="0" w:color="auto"/>
              <w:lef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8-9</w:t>
            </w:r>
          </w:p>
        </w:tc>
        <w:tc>
          <w:tcPr>
            <w:tcW w:w="6646" w:type="dxa"/>
            <w:tcBorders>
              <w:top w:val="single" w:sz="4" w:space="0" w:color="auto"/>
              <w:left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r w:rsidR="00375DD6" w:rsidRPr="000B2C40">
        <w:trPr>
          <w:trHeight w:hRule="exact" w:val="374"/>
        </w:trPr>
        <w:tc>
          <w:tcPr>
            <w:tcW w:w="3256" w:type="dxa"/>
            <w:tcBorders>
              <w:top w:val="single" w:sz="4" w:space="0" w:color="auto"/>
              <w:left w:val="single" w:sz="4" w:space="0" w:color="auto"/>
              <w:bottom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10-11</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375DD6" w:rsidRPr="000B2C40" w:rsidRDefault="00375DD6" w:rsidP="005C7766">
            <w:pPr>
              <w:widowControl w:val="0"/>
              <w:spacing w:after="0" w:line="240" w:lineRule="auto"/>
              <w:jc w:val="center"/>
              <w:rPr>
                <w:rFonts w:ascii="Times New Roman" w:hAnsi="Times New Roman" w:cs="Times New Roman"/>
                <w:sz w:val="24"/>
                <w:szCs w:val="24"/>
              </w:rPr>
            </w:pPr>
            <w:r w:rsidRPr="000B2C40">
              <w:rPr>
                <w:rFonts w:ascii="Times New Roman" w:hAnsi="Times New Roman" w:cs="Times New Roman"/>
                <w:color w:val="000000"/>
                <w:sz w:val="24"/>
                <w:szCs w:val="24"/>
                <w:shd w:val="clear" w:color="auto" w:fill="FFFFFF"/>
                <w:lang w:eastAsia="ru-RU"/>
              </w:rPr>
              <w:t>Использовать запрещено</w:t>
            </w:r>
          </w:p>
        </w:tc>
      </w:tr>
    </w:tbl>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widowControl w:val="0"/>
        <w:spacing w:after="0" w:line="240" w:lineRule="auto"/>
        <w:ind w:firstLine="708"/>
        <w:jc w:val="both"/>
        <w:rPr>
          <w:rFonts w:ascii="Times New Roman" w:hAnsi="Times New Roman" w:cs="Times New Roman"/>
          <w:sz w:val="24"/>
          <w:szCs w:val="24"/>
        </w:rPr>
      </w:pPr>
      <w:r w:rsidRPr="005C7766">
        <w:rPr>
          <w:rFonts w:ascii="Times New Roman" w:hAnsi="Times New Roman" w:cs="Times New Roman"/>
          <w:sz w:val="24"/>
          <w:szCs w:val="24"/>
        </w:rPr>
        <w:t>7. Критерии и методики оценивания выполненных олимпиадных заданий</w:t>
      </w:r>
      <w:r>
        <w:rPr>
          <w:rFonts w:ascii="Times New Roman" w:hAnsi="Times New Roman" w:cs="Times New Roman"/>
          <w:sz w:val="24"/>
          <w:szCs w:val="24"/>
        </w:rPr>
        <w:t xml:space="preserve"> применяются</w:t>
      </w:r>
      <w:r w:rsidRPr="005C7766">
        <w:rPr>
          <w:rFonts w:ascii="Times New Roman" w:hAnsi="Times New Roman" w:cs="Times New Roman"/>
          <w:sz w:val="24"/>
          <w:szCs w:val="24"/>
        </w:rPr>
        <w:t xml:space="preserve"> в соответствии с нижеследующим и пунктом 9 раздела 1 настоящих требований.</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Итоговый балл каждого участника вычисляется путем суммирования результатов всех туров олимпиады.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lastRenderedPageBreak/>
        <w:t xml:space="preserve">Жюри проверяет работы с полной беспристрастностью и направляет все усилия на то, чтобы результаты олимпиады были справедливыми.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w:t>
      </w:r>
      <w:r>
        <w:rPr>
          <w:rFonts w:ascii="Times New Roman" w:hAnsi="Times New Roman" w:cs="Times New Roman"/>
          <w:sz w:val="24"/>
          <w:szCs w:val="24"/>
          <w:lang w:eastAsia="zh-CN"/>
        </w:rPr>
        <w:t>консультируясь</w:t>
      </w:r>
      <w:r w:rsidRPr="005C7766">
        <w:rPr>
          <w:rFonts w:ascii="Times New Roman" w:hAnsi="Times New Roman" w:cs="Times New Roman"/>
          <w:sz w:val="24"/>
          <w:szCs w:val="24"/>
          <w:lang w:eastAsia="zh-CN"/>
        </w:rPr>
        <w:t xml:space="preserve"> с составителями.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Фрагменты решения участника, зачеркнутые им в работе, не проверяются жюри. Если участник хочет отменить зачеркивание, он должен явно</w:t>
      </w:r>
      <w:r>
        <w:rPr>
          <w:rFonts w:ascii="Times New Roman" w:hAnsi="Times New Roman" w:cs="Times New Roman"/>
          <w:sz w:val="24"/>
          <w:szCs w:val="24"/>
          <w:lang w:eastAsia="zh-CN"/>
        </w:rPr>
        <w:t xml:space="preserve"> написать </w:t>
      </w:r>
      <w:r w:rsidRPr="005C7766">
        <w:rPr>
          <w:rFonts w:ascii="Times New Roman" w:hAnsi="Times New Roman" w:cs="Times New Roman"/>
          <w:sz w:val="24"/>
          <w:szCs w:val="24"/>
          <w:lang w:eastAsia="zh-CN"/>
        </w:rPr>
        <w:t xml:space="preserve">в работе, что желает, чтобы зачеркнутая часть была проверена.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 общеизвестные факты, не следующие тривиально из условия, должны быть доказаны. Решение, которое явно или скрыто опирается на не доказанные участником не общеизвестные факты, оценивается неполным баллом.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w:t>
      </w:r>
      <w:r>
        <w:rPr>
          <w:rFonts w:ascii="Times New Roman" w:hAnsi="Times New Roman" w:cs="Times New Roman"/>
          <w:sz w:val="24"/>
          <w:szCs w:val="24"/>
          <w:lang w:eastAsia="zh-CN"/>
        </w:rPr>
        <w:t>ветствии</w:t>
      </w:r>
      <w:r w:rsidRPr="005C7766">
        <w:rPr>
          <w:rFonts w:ascii="Times New Roman" w:hAnsi="Times New Roman" w:cs="Times New Roman"/>
          <w:sz w:val="24"/>
          <w:szCs w:val="24"/>
          <w:lang w:eastAsia="zh-CN"/>
        </w:rPr>
        <w:t xml:space="preserve">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w:t>
      </w:r>
      <w:r>
        <w:rPr>
          <w:rFonts w:ascii="Times New Roman" w:hAnsi="Times New Roman" w:cs="Times New Roman"/>
          <w:sz w:val="24"/>
          <w:szCs w:val="24"/>
          <w:lang w:eastAsia="zh-CN"/>
        </w:rPr>
        <w:t>оответствии</w:t>
      </w:r>
      <w:r w:rsidRPr="005C7766">
        <w:rPr>
          <w:rFonts w:ascii="Times New Roman" w:hAnsi="Times New Roman" w:cs="Times New Roman"/>
          <w:sz w:val="24"/>
          <w:szCs w:val="24"/>
          <w:lang w:eastAsia="zh-CN"/>
        </w:rPr>
        <w:t xml:space="preserve"> со схемой оценивания может принести баллы за другой пункт задачи, жюри не ставит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w:t>
      </w:r>
      <w:r>
        <w:rPr>
          <w:rFonts w:ascii="Times New Roman" w:hAnsi="Times New Roman" w:cs="Times New Roman"/>
          <w:sz w:val="24"/>
          <w:szCs w:val="24"/>
          <w:lang w:eastAsia="zh-CN"/>
        </w:rPr>
        <w:t>х составителей).</w:t>
      </w:r>
      <w:r w:rsidRPr="005C7766">
        <w:rPr>
          <w:rFonts w:ascii="Times New Roman" w:hAnsi="Times New Roman" w:cs="Times New Roman"/>
          <w:sz w:val="24"/>
          <w:szCs w:val="24"/>
          <w:lang w:eastAsia="zh-CN"/>
        </w:rPr>
        <w:t xml:space="preserve"> В работе участника должно содержаться доказательство полноты и правильности его ответа, при этом способ получения ответа, если это не требуется для док</w:t>
      </w:r>
      <w:r>
        <w:rPr>
          <w:rFonts w:ascii="Times New Roman" w:hAnsi="Times New Roman" w:cs="Times New Roman"/>
          <w:sz w:val="24"/>
          <w:szCs w:val="24"/>
          <w:lang w:eastAsia="zh-CN"/>
        </w:rPr>
        <w:t>азательства его полноты</w:t>
      </w:r>
      <w:r w:rsidRPr="005C7766">
        <w:rPr>
          <w:rFonts w:ascii="Times New Roman" w:hAnsi="Times New Roman" w:cs="Times New Roman"/>
          <w:sz w:val="24"/>
          <w:szCs w:val="24"/>
          <w:lang w:eastAsia="zh-CN"/>
        </w:rPr>
        <w:t xml:space="preserve"> и правильности, излагать необязательно.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w:t>
      </w:r>
      <w:r>
        <w:rPr>
          <w:rFonts w:ascii="Times New Roman" w:hAnsi="Times New Roman" w:cs="Times New Roman"/>
          <w:sz w:val="24"/>
          <w:szCs w:val="24"/>
          <w:lang w:eastAsia="zh-CN"/>
        </w:rPr>
        <w:t>екоторые</w:t>
      </w:r>
      <w:r w:rsidRPr="005C7766">
        <w:rPr>
          <w:rFonts w:ascii="Times New Roman" w:hAnsi="Times New Roman" w:cs="Times New Roman"/>
          <w:sz w:val="24"/>
          <w:szCs w:val="24"/>
          <w:lang w:eastAsia="zh-CN"/>
        </w:rPr>
        <w:t xml:space="preserve"> из решений являются некорректными, то жюри не обязано выбирать и проверять корректное решение.  </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w:t>
      </w:r>
      <w:r>
        <w:rPr>
          <w:rFonts w:ascii="Times New Roman" w:hAnsi="Times New Roman" w:cs="Times New Roman"/>
          <w:sz w:val="24"/>
          <w:szCs w:val="24"/>
          <w:lang w:eastAsia="zh-CN"/>
        </w:rPr>
        <w:t xml:space="preserve">но повлиявшая </w:t>
      </w:r>
      <w:r w:rsidRPr="005C7766">
        <w:rPr>
          <w:rFonts w:ascii="Times New Roman" w:hAnsi="Times New Roman" w:cs="Times New Roman"/>
          <w:sz w:val="24"/>
          <w:szCs w:val="24"/>
          <w:lang w:eastAsia="zh-CN"/>
        </w:rPr>
        <w:t xml:space="preserve">на дальнейшее решение.  Если ошибка была допущена в первых пунктах задачи и это изменило ответы участника в последующих пунктах, то в общем случае баллы за следующие </w:t>
      </w:r>
      <w:r>
        <w:rPr>
          <w:rFonts w:ascii="Times New Roman" w:hAnsi="Times New Roman" w:cs="Times New Roman"/>
          <w:sz w:val="24"/>
          <w:szCs w:val="24"/>
          <w:lang w:eastAsia="zh-CN"/>
        </w:rPr>
        <w:t xml:space="preserve">пункты </w:t>
      </w:r>
      <w:r w:rsidRPr="005C7766">
        <w:rPr>
          <w:rFonts w:ascii="Times New Roman" w:hAnsi="Times New Roman" w:cs="Times New Roman"/>
          <w:sz w:val="24"/>
          <w:szCs w:val="24"/>
          <w:lang w:eastAsia="zh-CN"/>
        </w:rPr>
        <w:t xml:space="preserve">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w:t>
      </w:r>
      <w:r w:rsidRPr="005C7766">
        <w:rPr>
          <w:rFonts w:ascii="Times New Roman" w:hAnsi="Times New Roman" w:cs="Times New Roman"/>
          <w:sz w:val="24"/>
          <w:szCs w:val="24"/>
          <w:lang w:eastAsia="zh-CN"/>
        </w:rPr>
        <w:lastRenderedPageBreak/>
        <w:t>случаях баллы за последующие пункты могут быть существенно снижены.  Если участник в своем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  Если для решения участнику необходимы дополнительные предпосылки, то он должен их сформулировать. Дополнительные предпосылки при этом не должны менять смысл задачи и существенно сужать круг обсуждаемых в решении ситуаций по сравнению с тем, который задан в условии.</w:t>
      </w:r>
    </w:p>
    <w:p w:rsidR="00375DD6" w:rsidRPr="005C7766" w:rsidRDefault="00375DD6" w:rsidP="005C7766">
      <w:pPr>
        <w:spacing w:after="0" w:line="240" w:lineRule="auto"/>
        <w:ind w:firstLine="708"/>
        <w:jc w:val="both"/>
        <w:rPr>
          <w:rFonts w:ascii="Times New Roman" w:hAnsi="Times New Roman" w:cs="Times New Roman"/>
          <w:sz w:val="24"/>
          <w:szCs w:val="24"/>
          <w:lang w:eastAsia="zh-CN"/>
        </w:rPr>
      </w:pPr>
      <w:r w:rsidRPr="005C7766">
        <w:rPr>
          <w:rFonts w:ascii="Times New Roman" w:hAnsi="Times New Roman" w:cs="Times New Roman"/>
          <w:sz w:val="24"/>
          <w:szCs w:val="24"/>
          <w:lang w:eastAsia="zh-CN"/>
        </w:rPr>
        <w:t xml:space="preserve">В заданиях I части за каждый правильный ответ участник получает по 2 балла. Максимальный балл за часть I – 30. В заданиях II части за каждую правильно решенную задачу участник получает по 4 балла. Максимальный балл II части – 20.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8. Процедура регистрации участников школьного э</w:t>
      </w:r>
      <w:r>
        <w:rPr>
          <w:rFonts w:ascii="Times New Roman" w:hAnsi="Times New Roman" w:cs="Times New Roman"/>
          <w:sz w:val="24"/>
          <w:szCs w:val="24"/>
        </w:rPr>
        <w:t>тапа олимпиады проводится</w:t>
      </w:r>
      <w:r w:rsidRPr="005C7766">
        <w:rPr>
          <w:rFonts w:ascii="Times New Roman" w:hAnsi="Times New Roman" w:cs="Times New Roman"/>
          <w:sz w:val="24"/>
          <w:szCs w:val="24"/>
        </w:rPr>
        <w:t xml:space="preserve">                       в соответствии с пунктом 10 раздела 1 настоящих требований.</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9. Порядок подведения итогов школьного этапа олимпиады осуществляется в соответствии с пунктом 11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 xml:space="preserve">10. Процедура показа олимпиадных работ осуществляется в соответствии с пунктом 12 раздела 1 настоящих требований. </w:t>
      </w:r>
    </w:p>
    <w:p w:rsidR="00375DD6" w:rsidRPr="005C7766" w:rsidRDefault="00375DD6" w:rsidP="005C7766">
      <w:pPr>
        <w:widowControl w:val="0"/>
        <w:spacing w:after="0" w:line="240" w:lineRule="auto"/>
        <w:ind w:firstLine="709"/>
        <w:jc w:val="both"/>
        <w:rPr>
          <w:rFonts w:ascii="Times New Roman" w:hAnsi="Times New Roman" w:cs="Times New Roman"/>
          <w:sz w:val="24"/>
          <w:szCs w:val="24"/>
        </w:rPr>
      </w:pPr>
      <w:r w:rsidRPr="005C7766">
        <w:rPr>
          <w:rFonts w:ascii="Times New Roman" w:hAnsi="Times New Roman" w:cs="Times New Roman"/>
          <w:sz w:val="24"/>
          <w:szCs w:val="24"/>
        </w:rPr>
        <w:t>11. Порядок подачи и рассмотрения апелляций участников школьного этапа олимпиады осуществляется в соответствии с разделом 4 Порядка проведения школьного э</w:t>
      </w:r>
      <w:r>
        <w:rPr>
          <w:rFonts w:ascii="Times New Roman" w:hAnsi="Times New Roman" w:cs="Times New Roman"/>
          <w:sz w:val="24"/>
          <w:szCs w:val="24"/>
        </w:rPr>
        <w:t>тапа олимпиады</w:t>
      </w:r>
      <w:r w:rsidRPr="005C7766">
        <w:rPr>
          <w:rFonts w:ascii="Times New Roman" w:hAnsi="Times New Roman" w:cs="Times New Roman"/>
          <w:sz w:val="24"/>
          <w:szCs w:val="24"/>
        </w:rPr>
        <w:t xml:space="preserve"> и пунктом 13 раздела 1 настоящих требований.</w:t>
      </w: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5C7766" w:rsidRDefault="00375DD6" w:rsidP="005C7766">
      <w:pPr>
        <w:spacing w:after="0" w:line="240" w:lineRule="auto"/>
        <w:rPr>
          <w:rFonts w:ascii="Times New Roman" w:hAnsi="Times New Roman" w:cs="Times New Roman"/>
          <w:sz w:val="24"/>
          <w:szCs w:val="24"/>
          <w:lang w:eastAsia="zh-CN"/>
        </w:rPr>
      </w:pPr>
    </w:p>
    <w:p w:rsidR="00375DD6" w:rsidRPr="006921C6" w:rsidRDefault="00375DD6">
      <w:pPr>
        <w:rPr>
          <w:rFonts w:ascii="Times New Roman" w:hAnsi="Times New Roman" w:cs="Times New Roman"/>
          <w:sz w:val="28"/>
          <w:szCs w:val="28"/>
        </w:rPr>
      </w:pPr>
    </w:p>
    <w:sectPr w:rsidR="00375DD6" w:rsidRPr="006921C6" w:rsidSect="00E4776B">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76" w:rsidRDefault="002A5876">
      <w:pPr>
        <w:spacing w:after="0" w:line="240" w:lineRule="auto"/>
      </w:pPr>
      <w:r>
        <w:separator/>
      </w:r>
    </w:p>
  </w:endnote>
  <w:endnote w:type="continuationSeparator" w:id="0">
    <w:p w:rsidR="002A5876" w:rsidRDefault="002A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76" w:rsidRDefault="002A5876">
      <w:pPr>
        <w:spacing w:after="0" w:line="240" w:lineRule="auto"/>
      </w:pPr>
      <w:r>
        <w:separator/>
      </w:r>
    </w:p>
  </w:footnote>
  <w:footnote w:type="continuationSeparator" w:id="0">
    <w:p w:rsidR="002A5876" w:rsidRDefault="002A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6B" w:rsidRDefault="00E4776B">
    <w:pPr>
      <w:pStyle w:val="af1"/>
      <w:jc w:val="center"/>
    </w:pPr>
    <w:r>
      <w:fldChar w:fldCharType="begin"/>
    </w:r>
    <w:r>
      <w:instrText>PAGE   \* MERGEFORMAT</w:instrText>
    </w:r>
    <w:r>
      <w:fldChar w:fldCharType="separate"/>
    </w:r>
    <w:r w:rsidR="00015E98" w:rsidRPr="00015E98">
      <w:rPr>
        <w:noProof/>
        <w:lang w:val="ru-RU"/>
      </w:rPr>
      <w:t>1</w:t>
    </w:r>
    <w:r>
      <w:fldChar w:fldCharType="end"/>
    </w:r>
  </w:p>
  <w:p w:rsidR="00E4776B" w:rsidRDefault="00E4776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C561A4"/>
    <w:multiLevelType w:val="singleLevel"/>
    <w:tmpl w:val="88C561A4"/>
    <w:lvl w:ilvl="0">
      <w:start w:val="1"/>
      <w:numFmt w:val="decimal"/>
      <w:suff w:val="space"/>
      <w:lvlText w:val="%1."/>
      <w:lvlJc w:val="left"/>
    </w:lvl>
  </w:abstractNum>
  <w:abstractNum w:abstractNumId="1" w15:restartNumberingAfterBreak="0">
    <w:nsid w:val="9239341B"/>
    <w:multiLevelType w:val="singleLevel"/>
    <w:tmpl w:val="9239341B"/>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 w15:restartNumberingAfterBreak="0">
    <w:nsid w:val="937E781D"/>
    <w:multiLevelType w:val="singleLevel"/>
    <w:tmpl w:val="937E781D"/>
    <w:lvl w:ilvl="0">
      <w:start w:val="1"/>
      <w:numFmt w:val="decimal"/>
      <w:suff w:val="space"/>
      <w:lvlText w:val="%1."/>
      <w:lvlJc w:val="left"/>
    </w:lvl>
  </w:abstractNum>
  <w:abstractNum w:abstractNumId="3" w15:restartNumberingAfterBreak="0">
    <w:nsid w:val="9D996E87"/>
    <w:multiLevelType w:val="singleLevel"/>
    <w:tmpl w:val="9D996E87"/>
    <w:lvl w:ilvl="0">
      <w:start w:val="1"/>
      <w:numFmt w:val="decimal"/>
      <w:suff w:val="space"/>
      <w:lvlText w:val="%1)"/>
      <w:lvlJc w:val="left"/>
      <w:pPr>
        <w:ind w:left="122"/>
      </w:pPr>
    </w:lvl>
  </w:abstractNum>
  <w:abstractNum w:abstractNumId="4" w15:restartNumberingAfterBreak="0">
    <w:nsid w:val="9F447DD8"/>
    <w:multiLevelType w:val="singleLevel"/>
    <w:tmpl w:val="9F447DD8"/>
    <w:lvl w:ilvl="0">
      <w:start w:val="1"/>
      <w:numFmt w:val="decimal"/>
      <w:suff w:val="space"/>
      <w:lvlText w:val="%1."/>
      <w:lvlJc w:val="left"/>
    </w:lvl>
  </w:abstractNum>
  <w:abstractNum w:abstractNumId="5" w15:restartNumberingAfterBreak="0">
    <w:nsid w:val="A50CB0D9"/>
    <w:multiLevelType w:val="singleLevel"/>
    <w:tmpl w:val="A50CB0D9"/>
    <w:lvl w:ilvl="0">
      <w:start w:val="1"/>
      <w:numFmt w:val="decimal"/>
      <w:suff w:val="space"/>
      <w:lvlText w:val="%1."/>
      <w:lvlJc w:val="left"/>
    </w:lvl>
  </w:abstractNum>
  <w:abstractNum w:abstractNumId="6" w15:restartNumberingAfterBreak="0">
    <w:nsid w:val="A61459A4"/>
    <w:multiLevelType w:val="singleLevel"/>
    <w:tmpl w:val="A61459A4"/>
    <w:lvl w:ilvl="0">
      <w:start w:val="1"/>
      <w:numFmt w:val="decimal"/>
      <w:suff w:val="space"/>
      <w:lvlText w:val="%1)"/>
      <w:lvlJc w:val="left"/>
    </w:lvl>
  </w:abstractNum>
  <w:abstractNum w:abstractNumId="7" w15:restartNumberingAfterBreak="0">
    <w:nsid w:val="A6602A74"/>
    <w:multiLevelType w:val="singleLevel"/>
    <w:tmpl w:val="A6602A74"/>
    <w:lvl w:ilvl="0">
      <w:start w:val="1"/>
      <w:numFmt w:val="decimal"/>
      <w:lvlText w:val="%1."/>
      <w:lvlJc w:val="left"/>
      <w:pPr>
        <w:tabs>
          <w:tab w:val="left" w:pos="312"/>
        </w:tabs>
      </w:pPr>
    </w:lvl>
  </w:abstractNum>
  <w:abstractNum w:abstractNumId="8" w15:restartNumberingAfterBreak="0">
    <w:nsid w:val="B0F1ACD9"/>
    <w:multiLevelType w:val="singleLevel"/>
    <w:tmpl w:val="B0F1ACD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9" w15:restartNumberingAfterBreak="0">
    <w:nsid w:val="B5E306ED"/>
    <w:multiLevelType w:val="singleLevel"/>
    <w:tmpl w:val="B5E306ED"/>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0" w15:restartNumberingAfterBreak="0">
    <w:nsid w:val="B77F1FD1"/>
    <w:multiLevelType w:val="singleLevel"/>
    <w:tmpl w:val="B77F1FD1"/>
    <w:lvl w:ilvl="0">
      <w:start w:val="1"/>
      <w:numFmt w:val="decimal"/>
      <w:lvlText w:val="%1."/>
      <w:lvlJc w:val="left"/>
      <w:pPr>
        <w:tabs>
          <w:tab w:val="left" w:pos="312"/>
        </w:tabs>
      </w:pPr>
    </w:lvl>
  </w:abstractNum>
  <w:abstractNum w:abstractNumId="11" w15:restartNumberingAfterBreak="0">
    <w:nsid w:val="C4AA0E1D"/>
    <w:multiLevelType w:val="singleLevel"/>
    <w:tmpl w:val="C4AA0E1D"/>
    <w:lvl w:ilvl="0">
      <w:start w:val="1"/>
      <w:numFmt w:val="decimal"/>
      <w:suff w:val="space"/>
      <w:lvlText w:val="%1."/>
      <w:lvlJc w:val="left"/>
    </w:lvl>
  </w:abstractNum>
  <w:abstractNum w:abstractNumId="12" w15:restartNumberingAfterBreak="0">
    <w:nsid w:val="D2886BAD"/>
    <w:multiLevelType w:val="singleLevel"/>
    <w:tmpl w:val="D2886BAD"/>
    <w:lvl w:ilvl="0">
      <w:start w:val="1"/>
      <w:numFmt w:val="decimal"/>
      <w:lvlText w:val="%1."/>
      <w:lvlJc w:val="left"/>
      <w:pPr>
        <w:tabs>
          <w:tab w:val="left" w:pos="312"/>
        </w:tabs>
        <w:ind w:left="200"/>
      </w:pPr>
    </w:lvl>
  </w:abstractNum>
  <w:abstractNum w:abstractNumId="13" w15:restartNumberingAfterBreak="0">
    <w:nsid w:val="D7F9FE59"/>
    <w:multiLevelType w:val="singleLevel"/>
    <w:tmpl w:val="D7F9FE5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4" w15:restartNumberingAfterBreak="0">
    <w:nsid w:val="FF27C0E9"/>
    <w:multiLevelType w:val="singleLevel"/>
    <w:tmpl w:val="FF27C0E9"/>
    <w:lvl w:ilvl="0">
      <w:start w:val="1"/>
      <w:numFmt w:val="decimal"/>
      <w:suff w:val="space"/>
      <w:lvlText w:val="%1."/>
      <w:lvlJc w:val="left"/>
    </w:lvl>
  </w:abstractNum>
  <w:abstractNum w:abstractNumId="15" w15:restartNumberingAfterBreak="0">
    <w:nsid w:val="04378836"/>
    <w:multiLevelType w:val="singleLevel"/>
    <w:tmpl w:val="04378836"/>
    <w:lvl w:ilvl="0">
      <w:start w:val="1"/>
      <w:numFmt w:val="decimal"/>
      <w:lvlText w:val="%1)"/>
      <w:lvlJc w:val="left"/>
      <w:pPr>
        <w:tabs>
          <w:tab w:val="left" w:pos="312"/>
        </w:tabs>
      </w:pPr>
    </w:lvl>
  </w:abstractNum>
  <w:abstractNum w:abstractNumId="16" w15:restartNumberingAfterBreak="0">
    <w:nsid w:val="08DE8C7B"/>
    <w:multiLevelType w:val="singleLevel"/>
    <w:tmpl w:val="08DE8C7B"/>
    <w:lvl w:ilvl="0">
      <w:start w:val="1"/>
      <w:numFmt w:val="decimal"/>
      <w:suff w:val="space"/>
      <w:lvlText w:val="%1)"/>
      <w:lvlJc w:val="left"/>
      <w:pPr>
        <w:ind w:left="122"/>
      </w:pPr>
    </w:lvl>
  </w:abstractNum>
  <w:abstractNum w:abstractNumId="17" w15:restartNumberingAfterBreak="0">
    <w:nsid w:val="0E640482"/>
    <w:multiLevelType w:val="singleLevel"/>
    <w:tmpl w:val="0E64048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18" w15:restartNumberingAfterBreak="0">
    <w:nsid w:val="2049F8B0"/>
    <w:multiLevelType w:val="singleLevel"/>
    <w:tmpl w:val="2049F8B0"/>
    <w:lvl w:ilvl="0">
      <w:start w:val="1"/>
      <w:numFmt w:val="decimal"/>
      <w:suff w:val="space"/>
      <w:lvlText w:val="%1."/>
      <w:lvlJc w:val="left"/>
    </w:lvl>
  </w:abstractNum>
  <w:abstractNum w:abstractNumId="19" w15:restartNumberingAfterBreak="0">
    <w:nsid w:val="23604014"/>
    <w:multiLevelType w:val="hybridMultilevel"/>
    <w:tmpl w:val="4EF21F16"/>
    <w:lvl w:ilvl="0" w:tplc="1774081C">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243FCF68"/>
    <w:multiLevelType w:val="singleLevel"/>
    <w:tmpl w:val="243FCF6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1" w15:restartNumberingAfterBreak="0">
    <w:nsid w:val="2470EC97"/>
    <w:multiLevelType w:val="singleLevel"/>
    <w:tmpl w:val="2470EC97"/>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2" w15:restartNumberingAfterBreak="0">
    <w:nsid w:val="25B654F3"/>
    <w:multiLevelType w:val="singleLevel"/>
    <w:tmpl w:val="25B654F3"/>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3" w15:restartNumberingAfterBreak="0">
    <w:nsid w:val="25D71493"/>
    <w:multiLevelType w:val="singleLevel"/>
    <w:tmpl w:val="25D71493"/>
    <w:lvl w:ilvl="0">
      <w:start w:val="1"/>
      <w:numFmt w:val="decimal"/>
      <w:suff w:val="space"/>
      <w:lvlText w:val="%1."/>
      <w:lvlJc w:val="left"/>
    </w:lvl>
  </w:abstractNum>
  <w:abstractNum w:abstractNumId="24" w15:restartNumberingAfterBreak="0">
    <w:nsid w:val="28D6BB2A"/>
    <w:multiLevelType w:val="multilevel"/>
    <w:tmpl w:val="B2CCD078"/>
    <w:lvl w:ilvl="0">
      <w:start w:val="1"/>
      <w:numFmt w:val="decimal"/>
      <w:suff w:val="space"/>
      <w:lvlText w:val="%1."/>
      <w:lvlJc w:val="left"/>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299940D0"/>
    <w:multiLevelType w:val="singleLevel"/>
    <w:tmpl w:val="299940D0"/>
    <w:lvl w:ilvl="0">
      <w:start w:val="1"/>
      <w:numFmt w:val="decimal"/>
      <w:lvlText w:val="%1."/>
      <w:lvlJc w:val="left"/>
      <w:pPr>
        <w:tabs>
          <w:tab w:val="left" w:pos="312"/>
        </w:tabs>
      </w:pPr>
    </w:lvl>
  </w:abstractNum>
  <w:abstractNum w:abstractNumId="26" w15:restartNumberingAfterBreak="0">
    <w:nsid w:val="3439D489"/>
    <w:multiLevelType w:val="singleLevel"/>
    <w:tmpl w:val="3439D489"/>
    <w:lvl w:ilvl="0">
      <w:start w:val="1"/>
      <w:numFmt w:val="decimal"/>
      <w:lvlText w:val="%1."/>
      <w:lvlJc w:val="left"/>
      <w:pPr>
        <w:tabs>
          <w:tab w:val="left" w:pos="312"/>
        </w:tabs>
      </w:pPr>
    </w:lvl>
  </w:abstractNum>
  <w:abstractNum w:abstractNumId="27" w15:restartNumberingAfterBreak="0">
    <w:nsid w:val="39A0D9AC"/>
    <w:multiLevelType w:val="singleLevel"/>
    <w:tmpl w:val="39A0D9A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28" w15:restartNumberingAfterBreak="0">
    <w:nsid w:val="3C0B5BAB"/>
    <w:multiLevelType w:val="singleLevel"/>
    <w:tmpl w:val="3C0B5BAB"/>
    <w:lvl w:ilvl="0">
      <w:start w:val="1"/>
      <w:numFmt w:val="decimal"/>
      <w:suff w:val="space"/>
      <w:lvlText w:val="%1."/>
      <w:lvlJc w:val="left"/>
    </w:lvl>
  </w:abstractNum>
  <w:abstractNum w:abstractNumId="29" w15:restartNumberingAfterBreak="0">
    <w:nsid w:val="4C1BAE26"/>
    <w:multiLevelType w:val="singleLevel"/>
    <w:tmpl w:val="4C1BAE2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0" w15:restartNumberingAfterBreak="0">
    <w:nsid w:val="4D4DC07F"/>
    <w:multiLevelType w:val="singleLevel"/>
    <w:tmpl w:val="4D4DC07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1" w15:restartNumberingAfterBreak="0">
    <w:nsid w:val="538E8EF7"/>
    <w:multiLevelType w:val="singleLevel"/>
    <w:tmpl w:val="538E8EF7"/>
    <w:lvl w:ilvl="0">
      <w:start w:val="1"/>
      <w:numFmt w:val="decimal"/>
      <w:suff w:val="space"/>
      <w:lvlText w:val="%1."/>
      <w:lvlJc w:val="left"/>
    </w:lvl>
  </w:abstractNum>
  <w:abstractNum w:abstractNumId="32" w15:restartNumberingAfterBreak="0">
    <w:nsid w:val="57DDC31A"/>
    <w:multiLevelType w:val="singleLevel"/>
    <w:tmpl w:val="57DDC31A"/>
    <w:lvl w:ilvl="0">
      <w:start w:val="1"/>
      <w:numFmt w:val="decimal"/>
      <w:suff w:val="space"/>
      <w:lvlText w:val="%1)"/>
      <w:lvlJc w:val="left"/>
      <w:pPr>
        <w:ind w:left="5104"/>
      </w:pPr>
    </w:lvl>
  </w:abstractNum>
  <w:abstractNum w:abstractNumId="33" w15:restartNumberingAfterBreak="0">
    <w:nsid w:val="58765686"/>
    <w:multiLevelType w:val="singleLevel"/>
    <w:tmpl w:val="5876568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4" w15:restartNumberingAfterBreak="0">
    <w:nsid w:val="591A04D0"/>
    <w:multiLevelType w:val="hybridMultilevel"/>
    <w:tmpl w:val="8E62E0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9ADCABA"/>
    <w:multiLevelType w:val="singleLevel"/>
    <w:tmpl w:val="59ADCAB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6" w15:restartNumberingAfterBreak="0">
    <w:nsid w:val="59F9C176"/>
    <w:multiLevelType w:val="singleLevel"/>
    <w:tmpl w:val="59F9C176"/>
    <w:lvl w:ilvl="0">
      <w:start w:val="1"/>
      <w:numFmt w:val="decimal"/>
      <w:lvlText w:val="%1."/>
      <w:lvlJc w:val="left"/>
      <w:pPr>
        <w:tabs>
          <w:tab w:val="left" w:pos="312"/>
        </w:tabs>
      </w:pPr>
    </w:lvl>
  </w:abstractNum>
  <w:abstractNum w:abstractNumId="37" w15:restartNumberingAfterBreak="0">
    <w:nsid w:val="5A241D34"/>
    <w:multiLevelType w:val="singleLevel"/>
    <w:tmpl w:val="5A241D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38" w15:restartNumberingAfterBreak="0">
    <w:nsid w:val="5C7E06F3"/>
    <w:multiLevelType w:val="singleLevel"/>
    <w:tmpl w:val="5C7E06F3"/>
    <w:lvl w:ilvl="0">
      <w:start w:val="1"/>
      <w:numFmt w:val="decimal"/>
      <w:lvlText w:val="%1."/>
      <w:lvlJc w:val="left"/>
      <w:pPr>
        <w:tabs>
          <w:tab w:val="left" w:pos="312"/>
        </w:tabs>
      </w:pPr>
    </w:lvl>
  </w:abstractNum>
  <w:abstractNum w:abstractNumId="39" w15:restartNumberingAfterBreak="0">
    <w:nsid w:val="629F7852"/>
    <w:multiLevelType w:val="singleLevel"/>
    <w:tmpl w:val="629F78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40" w15:restartNumberingAfterBreak="0">
    <w:nsid w:val="66E3859F"/>
    <w:multiLevelType w:val="singleLevel"/>
    <w:tmpl w:val="66E3859F"/>
    <w:lvl w:ilvl="0">
      <w:start w:val="13"/>
      <w:numFmt w:val="decimal"/>
      <w:suff w:val="space"/>
      <w:lvlText w:val="%1."/>
      <w:lvlJc w:val="left"/>
    </w:lvl>
  </w:abstractNum>
  <w:abstractNum w:abstractNumId="41" w15:restartNumberingAfterBreak="0">
    <w:nsid w:val="70511251"/>
    <w:multiLevelType w:val="hybridMultilevel"/>
    <w:tmpl w:val="E83283F4"/>
    <w:lvl w:ilvl="0" w:tplc="0053208E">
      <w:start w:val="1"/>
      <w:numFmt w:val="bullet"/>
      <w:lvlText w:val="-"/>
      <w:lvlJc w:val="left"/>
      <w:pPr>
        <w:ind w:left="720" w:hanging="360"/>
      </w:pPr>
      <w:rPr>
        <w:rFonts w:ascii="Times New Roman" w:eastAsia="Times New Roman" w:hAnsi="Times New Roman"/>
        <w:b w:val="0"/>
        <w:bCs w:val="0"/>
        <w:i w:val="0"/>
        <w:iCs w:val="0"/>
        <w:smallCaps w:val="0"/>
        <w:strike w:val="0"/>
        <w:color w:val="000000"/>
        <w:spacing w:val="0"/>
        <w:w w:val="100"/>
        <w:position w:val="0"/>
        <w:sz w:val="28"/>
        <w:szCs w:val="28"/>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763532EA"/>
    <w:multiLevelType w:val="singleLevel"/>
    <w:tmpl w:val="763532EA"/>
    <w:lvl w:ilvl="0">
      <w:start w:val="1"/>
      <w:numFmt w:val="decimal"/>
      <w:suff w:val="space"/>
      <w:lvlText w:val="%1)"/>
      <w:lvlJc w:val="left"/>
      <w:pPr>
        <w:ind w:left="122"/>
      </w:pPr>
    </w:lvl>
  </w:abstractNum>
  <w:abstractNum w:abstractNumId="43" w15:restartNumberingAfterBreak="0">
    <w:nsid w:val="773EE7E0"/>
    <w:multiLevelType w:val="singleLevel"/>
    <w:tmpl w:val="773EE7E0"/>
    <w:lvl w:ilvl="0">
      <w:start w:val="1"/>
      <w:numFmt w:val="decimal"/>
      <w:suff w:val="space"/>
      <w:lvlText w:val="%1."/>
      <w:lvlJc w:val="left"/>
    </w:lvl>
  </w:abstractNum>
  <w:abstractNum w:abstractNumId="44" w15:restartNumberingAfterBreak="0">
    <w:nsid w:val="77ECEA79"/>
    <w:multiLevelType w:val="singleLevel"/>
    <w:tmpl w:val="77ECEA79"/>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abstractNum>
  <w:abstractNum w:abstractNumId="45" w15:restartNumberingAfterBreak="0">
    <w:nsid w:val="797D0B76"/>
    <w:multiLevelType w:val="singleLevel"/>
    <w:tmpl w:val="797D0B76"/>
    <w:lvl w:ilvl="0">
      <w:start w:val="1"/>
      <w:numFmt w:val="decimal"/>
      <w:lvlText w:val="%1)"/>
      <w:lvlJc w:val="left"/>
      <w:pPr>
        <w:tabs>
          <w:tab w:val="left" w:pos="312"/>
        </w:tabs>
        <w:ind w:left="122"/>
      </w:pPr>
    </w:lvl>
  </w:abstractNum>
  <w:abstractNum w:abstractNumId="46" w15:restartNumberingAfterBreak="0">
    <w:nsid w:val="7C04151C"/>
    <w:multiLevelType w:val="singleLevel"/>
    <w:tmpl w:val="7C04151C"/>
    <w:lvl w:ilvl="0">
      <w:start w:val="1"/>
      <w:numFmt w:val="decimal"/>
      <w:suff w:val="space"/>
      <w:lvlText w:val="%1."/>
      <w:lvlJc w:val="left"/>
    </w:lvl>
  </w:abstractNum>
  <w:abstractNum w:abstractNumId="47" w15:restartNumberingAfterBreak="0">
    <w:nsid w:val="7C8A15B3"/>
    <w:multiLevelType w:val="singleLevel"/>
    <w:tmpl w:val="7C8A15B3"/>
    <w:lvl w:ilvl="0">
      <w:start w:val="1"/>
      <w:numFmt w:val="decimal"/>
      <w:suff w:val="space"/>
      <w:lvlText w:val="%1."/>
      <w:lvlJc w:val="left"/>
    </w:lvl>
  </w:abstractNum>
  <w:abstractNum w:abstractNumId="48" w15:restartNumberingAfterBreak="0">
    <w:nsid w:val="7DAAF95F"/>
    <w:multiLevelType w:val="singleLevel"/>
    <w:tmpl w:val="7DAAF95F"/>
    <w:lvl w:ilvl="0">
      <w:start w:val="1"/>
      <w:numFmt w:val="decimal"/>
      <w:lvlText w:val="%1)"/>
      <w:lvlJc w:val="left"/>
      <w:pPr>
        <w:tabs>
          <w:tab w:val="left" w:pos="312"/>
        </w:tabs>
        <w:ind w:left="81"/>
      </w:pPr>
    </w:lvl>
  </w:abstractNum>
  <w:abstractNum w:abstractNumId="49" w15:restartNumberingAfterBreak="0">
    <w:nsid w:val="7E9F6DCA"/>
    <w:multiLevelType w:val="hybridMultilevel"/>
    <w:tmpl w:val="099AA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5"/>
  </w:num>
  <w:num w:numId="3">
    <w:abstractNumId w:val="36"/>
  </w:num>
  <w:num w:numId="4">
    <w:abstractNumId w:val="7"/>
  </w:num>
  <w:num w:numId="5">
    <w:abstractNumId w:val="5"/>
  </w:num>
  <w:num w:numId="6">
    <w:abstractNumId w:val="47"/>
  </w:num>
  <w:num w:numId="7">
    <w:abstractNumId w:val="2"/>
  </w:num>
  <w:num w:numId="8">
    <w:abstractNumId w:val="23"/>
  </w:num>
  <w:num w:numId="9">
    <w:abstractNumId w:val="0"/>
  </w:num>
  <w:num w:numId="10">
    <w:abstractNumId w:val="10"/>
  </w:num>
  <w:num w:numId="11">
    <w:abstractNumId w:val="28"/>
  </w:num>
  <w:num w:numId="12">
    <w:abstractNumId w:val="11"/>
  </w:num>
  <w:num w:numId="13">
    <w:abstractNumId w:val="4"/>
  </w:num>
  <w:num w:numId="14">
    <w:abstractNumId w:val="43"/>
  </w:num>
  <w:num w:numId="15">
    <w:abstractNumId w:val="40"/>
  </w:num>
  <w:num w:numId="16">
    <w:abstractNumId w:val="31"/>
  </w:num>
  <w:num w:numId="17">
    <w:abstractNumId w:val="46"/>
  </w:num>
  <w:num w:numId="18">
    <w:abstractNumId w:val="14"/>
  </w:num>
  <w:num w:numId="19">
    <w:abstractNumId w:val="26"/>
  </w:num>
  <w:num w:numId="20">
    <w:abstractNumId w:val="38"/>
  </w:num>
  <w:num w:numId="21">
    <w:abstractNumId w:val="18"/>
  </w:num>
  <w:num w:numId="22">
    <w:abstractNumId w:val="24"/>
  </w:num>
  <w:num w:numId="23">
    <w:abstractNumId w:val="15"/>
  </w:num>
  <w:num w:numId="24">
    <w:abstractNumId w:val="6"/>
  </w:num>
  <w:num w:numId="25">
    <w:abstractNumId w:val="32"/>
  </w:num>
  <w:num w:numId="26">
    <w:abstractNumId w:val="42"/>
  </w:num>
  <w:num w:numId="27">
    <w:abstractNumId w:val="45"/>
  </w:num>
  <w:num w:numId="28">
    <w:abstractNumId w:val="16"/>
  </w:num>
  <w:num w:numId="29">
    <w:abstractNumId w:val="3"/>
  </w:num>
  <w:num w:numId="30">
    <w:abstractNumId w:val="48"/>
  </w:num>
  <w:num w:numId="31">
    <w:abstractNumId w:val="33"/>
  </w:num>
  <w:num w:numId="32">
    <w:abstractNumId w:val="1"/>
  </w:num>
  <w:num w:numId="33">
    <w:abstractNumId w:val="22"/>
  </w:num>
  <w:num w:numId="34">
    <w:abstractNumId w:val="21"/>
  </w:num>
  <w:num w:numId="35">
    <w:abstractNumId w:val="13"/>
  </w:num>
  <w:num w:numId="36">
    <w:abstractNumId w:val="17"/>
  </w:num>
  <w:num w:numId="37">
    <w:abstractNumId w:val="9"/>
  </w:num>
  <w:num w:numId="38">
    <w:abstractNumId w:val="8"/>
  </w:num>
  <w:num w:numId="39">
    <w:abstractNumId w:val="35"/>
  </w:num>
  <w:num w:numId="40">
    <w:abstractNumId w:val="37"/>
  </w:num>
  <w:num w:numId="41">
    <w:abstractNumId w:val="27"/>
  </w:num>
  <w:num w:numId="42">
    <w:abstractNumId w:val="44"/>
  </w:num>
  <w:num w:numId="43">
    <w:abstractNumId w:val="30"/>
  </w:num>
  <w:num w:numId="44">
    <w:abstractNumId w:val="29"/>
  </w:num>
  <w:num w:numId="45">
    <w:abstractNumId w:val="39"/>
  </w:num>
  <w:num w:numId="46">
    <w:abstractNumId w:val="20"/>
  </w:num>
  <w:num w:numId="47">
    <w:abstractNumId w:val="19"/>
  </w:num>
  <w:num w:numId="48">
    <w:abstractNumId w:val="34"/>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C6"/>
    <w:rsid w:val="00010D79"/>
    <w:rsid w:val="00015E98"/>
    <w:rsid w:val="000B2C40"/>
    <w:rsid w:val="000D1614"/>
    <w:rsid w:val="00103B2C"/>
    <w:rsid w:val="00112294"/>
    <w:rsid w:val="00115522"/>
    <w:rsid w:val="0013532C"/>
    <w:rsid w:val="001473BD"/>
    <w:rsid w:val="001516DA"/>
    <w:rsid w:val="00174038"/>
    <w:rsid w:val="0018232D"/>
    <w:rsid w:val="00193024"/>
    <w:rsid w:val="001C38E8"/>
    <w:rsid w:val="001C53B0"/>
    <w:rsid w:val="001C6949"/>
    <w:rsid w:val="001C7797"/>
    <w:rsid w:val="001D727F"/>
    <w:rsid w:val="001E4E52"/>
    <w:rsid w:val="001E6FD4"/>
    <w:rsid w:val="001F21E1"/>
    <w:rsid w:val="00207D74"/>
    <w:rsid w:val="00223F0B"/>
    <w:rsid w:val="002368A7"/>
    <w:rsid w:val="00251043"/>
    <w:rsid w:val="00253C4B"/>
    <w:rsid w:val="00277CCF"/>
    <w:rsid w:val="00292027"/>
    <w:rsid w:val="002A5876"/>
    <w:rsid w:val="002C1EC9"/>
    <w:rsid w:val="00306BEB"/>
    <w:rsid w:val="00375DD6"/>
    <w:rsid w:val="003A42ED"/>
    <w:rsid w:val="003B734B"/>
    <w:rsid w:val="003C541C"/>
    <w:rsid w:val="003E4C05"/>
    <w:rsid w:val="0040522D"/>
    <w:rsid w:val="00455E50"/>
    <w:rsid w:val="00456F12"/>
    <w:rsid w:val="0047613F"/>
    <w:rsid w:val="004876FD"/>
    <w:rsid w:val="004A76F6"/>
    <w:rsid w:val="004B3592"/>
    <w:rsid w:val="004E79DF"/>
    <w:rsid w:val="004F1BF8"/>
    <w:rsid w:val="004F3C80"/>
    <w:rsid w:val="00501844"/>
    <w:rsid w:val="005072DD"/>
    <w:rsid w:val="00507D48"/>
    <w:rsid w:val="00517804"/>
    <w:rsid w:val="00592A0B"/>
    <w:rsid w:val="00597DAA"/>
    <w:rsid w:val="005C51F3"/>
    <w:rsid w:val="005C7766"/>
    <w:rsid w:val="005D2AE8"/>
    <w:rsid w:val="005E1D74"/>
    <w:rsid w:val="005E5D78"/>
    <w:rsid w:val="005F6159"/>
    <w:rsid w:val="00614E04"/>
    <w:rsid w:val="00650B80"/>
    <w:rsid w:val="006921C6"/>
    <w:rsid w:val="006F4E19"/>
    <w:rsid w:val="006F52F8"/>
    <w:rsid w:val="00713D73"/>
    <w:rsid w:val="0071653E"/>
    <w:rsid w:val="00724BAC"/>
    <w:rsid w:val="007533FF"/>
    <w:rsid w:val="00756B70"/>
    <w:rsid w:val="00764FD9"/>
    <w:rsid w:val="00766C6E"/>
    <w:rsid w:val="00775175"/>
    <w:rsid w:val="00781C13"/>
    <w:rsid w:val="00783AB3"/>
    <w:rsid w:val="00787A32"/>
    <w:rsid w:val="0080534F"/>
    <w:rsid w:val="00826BDA"/>
    <w:rsid w:val="00845BEA"/>
    <w:rsid w:val="00863FCB"/>
    <w:rsid w:val="00877108"/>
    <w:rsid w:val="00891117"/>
    <w:rsid w:val="008935FC"/>
    <w:rsid w:val="008A7101"/>
    <w:rsid w:val="008D0472"/>
    <w:rsid w:val="008D2043"/>
    <w:rsid w:val="008D263F"/>
    <w:rsid w:val="008D70CD"/>
    <w:rsid w:val="008E5792"/>
    <w:rsid w:val="00912695"/>
    <w:rsid w:val="00946DD6"/>
    <w:rsid w:val="00960082"/>
    <w:rsid w:val="00961FFA"/>
    <w:rsid w:val="00972919"/>
    <w:rsid w:val="00982993"/>
    <w:rsid w:val="009904D4"/>
    <w:rsid w:val="009958F1"/>
    <w:rsid w:val="009A5E78"/>
    <w:rsid w:val="009E72F9"/>
    <w:rsid w:val="009F30D3"/>
    <w:rsid w:val="00A43476"/>
    <w:rsid w:val="00A72A4E"/>
    <w:rsid w:val="00A90219"/>
    <w:rsid w:val="00AB03ED"/>
    <w:rsid w:val="00AB3DF6"/>
    <w:rsid w:val="00AE08F8"/>
    <w:rsid w:val="00B10900"/>
    <w:rsid w:val="00B1542D"/>
    <w:rsid w:val="00B37557"/>
    <w:rsid w:val="00B933F2"/>
    <w:rsid w:val="00C12C1B"/>
    <w:rsid w:val="00C3112E"/>
    <w:rsid w:val="00C522A1"/>
    <w:rsid w:val="00C83E08"/>
    <w:rsid w:val="00CE734D"/>
    <w:rsid w:val="00D32537"/>
    <w:rsid w:val="00D444A1"/>
    <w:rsid w:val="00D77359"/>
    <w:rsid w:val="00D95CDD"/>
    <w:rsid w:val="00DB491A"/>
    <w:rsid w:val="00DD39F3"/>
    <w:rsid w:val="00E2038F"/>
    <w:rsid w:val="00E4776B"/>
    <w:rsid w:val="00E52554"/>
    <w:rsid w:val="00E646D4"/>
    <w:rsid w:val="00E81400"/>
    <w:rsid w:val="00E81F6A"/>
    <w:rsid w:val="00E864E9"/>
    <w:rsid w:val="00EC0F3F"/>
    <w:rsid w:val="00ED2FCE"/>
    <w:rsid w:val="00F24A51"/>
    <w:rsid w:val="00F26D4B"/>
    <w:rsid w:val="00F37481"/>
    <w:rsid w:val="00F41FFD"/>
    <w:rsid w:val="00F56061"/>
    <w:rsid w:val="00F635E0"/>
    <w:rsid w:val="00F97073"/>
    <w:rsid w:val="00FD08F8"/>
    <w:rsid w:val="00FE693F"/>
    <w:rsid w:val="00FF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E15CCF-197B-4E34-9E85-79DACB0E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52"/>
    <w:pPr>
      <w:spacing w:after="160" w:line="259" w:lineRule="auto"/>
    </w:pPr>
    <w:rPr>
      <w:rFonts w:cs="Calibri"/>
      <w:sz w:val="22"/>
      <w:szCs w:val="22"/>
      <w:lang w:eastAsia="en-US"/>
    </w:rPr>
  </w:style>
  <w:style w:type="paragraph" w:styleId="1">
    <w:name w:val="heading 1"/>
    <w:basedOn w:val="a"/>
    <w:next w:val="a"/>
    <w:link w:val="10"/>
    <w:uiPriority w:val="99"/>
    <w:qFormat/>
    <w:rsid w:val="005C7766"/>
    <w:pPr>
      <w:keepNext/>
      <w:keepLines/>
      <w:spacing w:before="240" w:after="0"/>
      <w:outlineLvl w:val="0"/>
    </w:pPr>
    <w:rPr>
      <w:rFonts w:ascii="Calibri Light" w:eastAsia="Times New Roman" w:hAnsi="Calibri Light" w:cs="Calibri Light"/>
      <w:color w:val="2E74B5"/>
      <w:sz w:val="32"/>
      <w:szCs w:val="32"/>
      <w:lang w:val="en-US" w:eastAsia="zh-CN"/>
    </w:rPr>
  </w:style>
  <w:style w:type="paragraph" w:styleId="2">
    <w:name w:val="heading 2"/>
    <w:basedOn w:val="a"/>
    <w:next w:val="a"/>
    <w:link w:val="20"/>
    <w:uiPriority w:val="99"/>
    <w:qFormat/>
    <w:rsid w:val="005C7766"/>
    <w:pPr>
      <w:keepNext/>
      <w:keepLines/>
      <w:spacing w:before="40" w:after="0"/>
      <w:outlineLvl w:val="1"/>
    </w:pPr>
    <w:rPr>
      <w:rFonts w:ascii="Calibri Light" w:eastAsia="Times New Roman" w:hAnsi="Calibri Light" w:cs="Calibri Light"/>
      <w:color w:val="2E74B5"/>
      <w:sz w:val="26"/>
      <w:szCs w:val="26"/>
      <w:lang w:val="en-US" w:eastAsia="zh-CN"/>
    </w:rPr>
  </w:style>
  <w:style w:type="paragraph" w:styleId="3">
    <w:name w:val="heading 3"/>
    <w:basedOn w:val="a"/>
    <w:next w:val="a"/>
    <w:link w:val="30"/>
    <w:uiPriority w:val="99"/>
    <w:qFormat/>
    <w:rsid w:val="005C7766"/>
    <w:pPr>
      <w:keepNext/>
      <w:keepLines/>
      <w:spacing w:before="40" w:after="0"/>
      <w:outlineLvl w:val="2"/>
    </w:pPr>
    <w:rPr>
      <w:rFonts w:ascii="Calibri Light" w:eastAsia="Times New Roman" w:hAnsi="Calibri Light" w:cs="Calibri Light"/>
      <w:color w:val="1F4D78"/>
      <w:sz w:val="24"/>
      <w:szCs w:val="24"/>
      <w:lang w:val="en-US" w:eastAsia="zh-CN"/>
    </w:rPr>
  </w:style>
  <w:style w:type="paragraph" w:styleId="4">
    <w:name w:val="heading 4"/>
    <w:basedOn w:val="a"/>
    <w:next w:val="a"/>
    <w:link w:val="40"/>
    <w:uiPriority w:val="99"/>
    <w:qFormat/>
    <w:rsid w:val="005C7766"/>
    <w:pPr>
      <w:keepNext/>
      <w:keepLines/>
      <w:spacing w:before="40" w:after="0"/>
      <w:outlineLvl w:val="3"/>
    </w:pPr>
    <w:rPr>
      <w:rFonts w:ascii="Calibri Light" w:eastAsia="Times New Roman" w:hAnsi="Calibri Light" w:cs="Calibri Light"/>
      <w:i/>
      <w:iCs/>
      <w:color w:val="2E74B5"/>
      <w:sz w:val="20"/>
      <w:szCs w:val="20"/>
      <w:lang w:val="en-US" w:eastAsia="zh-CN"/>
    </w:rPr>
  </w:style>
  <w:style w:type="paragraph" w:styleId="5">
    <w:name w:val="heading 5"/>
    <w:basedOn w:val="a"/>
    <w:next w:val="a"/>
    <w:link w:val="50"/>
    <w:uiPriority w:val="99"/>
    <w:qFormat/>
    <w:rsid w:val="005C7766"/>
    <w:pPr>
      <w:keepNext/>
      <w:keepLines/>
      <w:spacing w:before="40" w:after="0"/>
      <w:outlineLvl w:val="4"/>
    </w:pPr>
    <w:rPr>
      <w:rFonts w:ascii="Calibri Light" w:eastAsia="Times New Roman" w:hAnsi="Calibri Light" w:cs="Calibri Light"/>
      <w:color w:val="2E74B5"/>
      <w:sz w:val="20"/>
      <w:szCs w:val="20"/>
      <w:lang w:val="en-US" w:eastAsia="zh-CN"/>
    </w:rPr>
  </w:style>
  <w:style w:type="paragraph" w:styleId="6">
    <w:name w:val="heading 6"/>
    <w:basedOn w:val="a"/>
    <w:next w:val="a"/>
    <w:link w:val="60"/>
    <w:uiPriority w:val="99"/>
    <w:qFormat/>
    <w:rsid w:val="005C7766"/>
    <w:pPr>
      <w:keepNext/>
      <w:keepLines/>
      <w:spacing w:before="40" w:after="0"/>
      <w:outlineLvl w:val="5"/>
    </w:pPr>
    <w:rPr>
      <w:rFonts w:ascii="Calibri Light" w:eastAsia="Times New Roman" w:hAnsi="Calibri Light" w:cs="Calibri Light"/>
      <w:color w:val="1F4D78"/>
      <w:sz w:val="20"/>
      <w:szCs w:val="20"/>
      <w:lang w:val="en-US" w:eastAsia="zh-CN"/>
    </w:rPr>
  </w:style>
  <w:style w:type="paragraph" w:styleId="7">
    <w:name w:val="heading 7"/>
    <w:basedOn w:val="a"/>
    <w:next w:val="a"/>
    <w:link w:val="70"/>
    <w:uiPriority w:val="99"/>
    <w:qFormat/>
    <w:rsid w:val="005C7766"/>
    <w:pPr>
      <w:keepNext/>
      <w:keepLines/>
      <w:spacing w:before="40" w:after="0"/>
      <w:outlineLvl w:val="6"/>
    </w:pPr>
    <w:rPr>
      <w:rFonts w:ascii="Calibri Light" w:eastAsia="Times New Roman" w:hAnsi="Calibri Light" w:cs="Calibri Light"/>
      <w:i/>
      <w:iCs/>
      <w:color w:val="1F4D78"/>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7766"/>
    <w:rPr>
      <w:rFonts w:ascii="Calibri Light" w:hAnsi="Calibri Light" w:cs="Calibri Light"/>
      <w:color w:val="2E74B5"/>
      <w:sz w:val="32"/>
      <w:szCs w:val="32"/>
      <w:lang w:val="en-US" w:eastAsia="zh-CN"/>
    </w:rPr>
  </w:style>
  <w:style w:type="character" w:customStyle="1" w:styleId="20">
    <w:name w:val="Заголовок 2 Знак"/>
    <w:link w:val="2"/>
    <w:uiPriority w:val="99"/>
    <w:locked/>
    <w:rsid w:val="005C7766"/>
    <w:rPr>
      <w:rFonts w:ascii="Calibri Light" w:hAnsi="Calibri Light" w:cs="Calibri Light"/>
      <w:color w:val="2E74B5"/>
      <w:sz w:val="26"/>
      <w:szCs w:val="26"/>
      <w:lang w:val="en-US" w:eastAsia="zh-CN"/>
    </w:rPr>
  </w:style>
  <w:style w:type="character" w:customStyle="1" w:styleId="30">
    <w:name w:val="Заголовок 3 Знак"/>
    <w:link w:val="3"/>
    <w:uiPriority w:val="99"/>
    <w:locked/>
    <w:rsid w:val="005C7766"/>
    <w:rPr>
      <w:rFonts w:ascii="Calibri Light" w:hAnsi="Calibri Light" w:cs="Calibri Light"/>
      <w:color w:val="1F4D78"/>
      <w:sz w:val="24"/>
      <w:szCs w:val="24"/>
      <w:lang w:val="en-US" w:eastAsia="zh-CN"/>
    </w:rPr>
  </w:style>
  <w:style w:type="character" w:customStyle="1" w:styleId="40">
    <w:name w:val="Заголовок 4 Знак"/>
    <w:link w:val="4"/>
    <w:uiPriority w:val="99"/>
    <w:locked/>
    <w:rsid w:val="005C7766"/>
    <w:rPr>
      <w:rFonts w:ascii="Calibri Light" w:hAnsi="Calibri Light" w:cs="Calibri Light"/>
      <w:i/>
      <w:iCs/>
      <w:color w:val="2E74B5"/>
      <w:sz w:val="20"/>
      <w:szCs w:val="20"/>
      <w:lang w:val="en-US" w:eastAsia="zh-CN"/>
    </w:rPr>
  </w:style>
  <w:style w:type="character" w:customStyle="1" w:styleId="50">
    <w:name w:val="Заголовок 5 Знак"/>
    <w:link w:val="5"/>
    <w:uiPriority w:val="99"/>
    <w:locked/>
    <w:rsid w:val="005C7766"/>
    <w:rPr>
      <w:rFonts w:ascii="Calibri Light" w:hAnsi="Calibri Light" w:cs="Calibri Light"/>
      <w:color w:val="2E74B5"/>
      <w:sz w:val="20"/>
      <w:szCs w:val="20"/>
      <w:lang w:val="en-US" w:eastAsia="zh-CN"/>
    </w:rPr>
  </w:style>
  <w:style w:type="character" w:customStyle="1" w:styleId="60">
    <w:name w:val="Заголовок 6 Знак"/>
    <w:link w:val="6"/>
    <w:uiPriority w:val="99"/>
    <w:locked/>
    <w:rsid w:val="005C7766"/>
    <w:rPr>
      <w:rFonts w:ascii="Calibri Light" w:hAnsi="Calibri Light" w:cs="Calibri Light"/>
      <w:color w:val="1F4D78"/>
      <w:sz w:val="20"/>
      <w:szCs w:val="20"/>
      <w:lang w:val="en-US" w:eastAsia="zh-CN"/>
    </w:rPr>
  </w:style>
  <w:style w:type="character" w:customStyle="1" w:styleId="70">
    <w:name w:val="Заголовок 7 Знак"/>
    <w:link w:val="7"/>
    <w:uiPriority w:val="99"/>
    <w:locked/>
    <w:rsid w:val="005C7766"/>
    <w:rPr>
      <w:rFonts w:ascii="Calibri Light" w:hAnsi="Calibri Light" w:cs="Calibri Light"/>
      <w:i/>
      <w:iCs/>
      <w:color w:val="1F4D78"/>
      <w:sz w:val="20"/>
      <w:szCs w:val="20"/>
      <w:lang w:val="en-US" w:eastAsia="zh-CN"/>
    </w:rPr>
  </w:style>
  <w:style w:type="table" w:styleId="a3">
    <w:name w:val="Table Grid"/>
    <w:basedOn w:val="a1"/>
    <w:uiPriority w:val="99"/>
    <w:rsid w:val="005C7766"/>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uiPriority w:val="99"/>
    <w:locked/>
    <w:rsid w:val="005C7766"/>
    <w:rPr>
      <w:sz w:val="28"/>
      <w:szCs w:val="28"/>
      <w:shd w:val="clear" w:color="auto" w:fill="FFFFFF"/>
    </w:rPr>
  </w:style>
  <w:style w:type="paragraph" w:customStyle="1" w:styleId="210">
    <w:name w:val="Основной текст (2)1"/>
    <w:basedOn w:val="a"/>
    <w:link w:val="21"/>
    <w:uiPriority w:val="99"/>
    <w:rsid w:val="005C7766"/>
    <w:pPr>
      <w:widowControl w:val="0"/>
      <w:shd w:val="clear" w:color="auto" w:fill="FFFFFF"/>
      <w:spacing w:after="720" w:line="350" w:lineRule="exact"/>
      <w:jc w:val="center"/>
    </w:pPr>
    <w:rPr>
      <w:sz w:val="28"/>
      <w:szCs w:val="28"/>
    </w:rPr>
  </w:style>
  <w:style w:type="character" w:customStyle="1" w:styleId="a4">
    <w:name w:val="Подпись к таблице_"/>
    <w:link w:val="a5"/>
    <w:uiPriority w:val="99"/>
    <w:locked/>
    <w:rsid w:val="005C7766"/>
    <w:rPr>
      <w:sz w:val="28"/>
      <w:szCs w:val="28"/>
      <w:shd w:val="clear" w:color="auto" w:fill="FFFFFF"/>
    </w:rPr>
  </w:style>
  <w:style w:type="paragraph" w:customStyle="1" w:styleId="a5">
    <w:name w:val="Подпись к таблице"/>
    <w:basedOn w:val="a"/>
    <w:link w:val="a4"/>
    <w:uiPriority w:val="99"/>
    <w:rsid w:val="005C7766"/>
    <w:pPr>
      <w:widowControl w:val="0"/>
      <w:shd w:val="clear" w:color="auto" w:fill="FFFFFF"/>
      <w:spacing w:after="0" w:line="240" w:lineRule="atLeast"/>
    </w:pPr>
    <w:rPr>
      <w:sz w:val="28"/>
      <w:szCs w:val="28"/>
    </w:rPr>
  </w:style>
  <w:style w:type="character" w:customStyle="1" w:styleId="22">
    <w:name w:val="Основной текст (2)"/>
    <w:uiPriority w:val="99"/>
    <w:rsid w:val="005C7766"/>
    <w:rPr>
      <w:color w:val="000000"/>
      <w:spacing w:val="0"/>
      <w:w w:val="100"/>
      <w:position w:val="0"/>
      <w:sz w:val="28"/>
      <w:szCs w:val="28"/>
      <w:shd w:val="clear" w:color="auto" w:fill="FFFFFF"/>
      <w:lang w:val="ru-RU" w:eastAsia="ru-RU"/>
    </w:rPr>
  </w:style>
  <w:style w:type="character" w:customStyle="1" w:styleId="211pt">
    <w:name w:val="Основной текст (2) + 11 pt"/>
    <w:uiPriority w:val="99"/>
    <w:rsid w:val="005C7766"/>
    <w:rPr>
      <w:color w:val="000000"/>
      <w:spacing w:val="0"/>
      <w:w w:val="100"/>
      <w:position w:val="0"/>
      <w:sz w:val="22"/>
      <w:szCs w:val="22"/>
      <w:shd w:val="clear" w:color="auto" w:fill="FFFFFF"/>
      <w:lang w:val="ru-RU" w:eastAsia="ru-RU"/>
    </w:rPr>
  </w:style>
  <w:style w:type="character" w:customStyle="1" w:styleId="31">
    <w:name w:val="Основной текст (3)_"/>
    <w:link w:val="32"/>
    <w:uiPriority w:val="99"/>
    <w:locked/>
    <w:rsid w:val="005C7766"/>
    <w:rPr>
      <w:b/>
      <w:bCs/>
      <w:sz w:val="28"/>
      <w:szCs w:val="28"/>
      <w:shd w:val="clear" w:color="auto" w:fill="FFFFFF"/>
    </w:rPr>
  </w:style>
  <w:style w:type="paragraph" w:customStyle="1" w:styleId="32">
    <w:name w:val="Основной текст (3)"/>
    <w:basedOn w:val="a"/>
    <w:link w:val="31"/>
    <w:uiPriority w:val="99"/>
    <w:rsid w:val="005C7766"/>
    <w:pPr>
      <w:widowControl w:val="0"/>
      <w:shd w:val="clear" w:color="auto" w:fill="FFFFFF"/>
      <w:spacing w:after="0" w:line="494" w:lineRule="exact"/>
      <w:jc w:val="center"/>
    </w:pPr>
    <w:rPr>
      <w:b/>
      <w:bCs/>
      <w:sz w:val="28"/>
      <w:szCs w:val="28"/>
    </w:rPr>
  </w:style>
  <w:style w:type="character" w:customStyle="1" w:styleId="23">
    <w:name w:val="Подпись к таблице (2)_"/>
    <w:link w:val="24"/>
    <w:uiPriority w:val="99"/>
    <w:locked/>
    <w:rsid w:val="005C7766"/>
    <w:rPr>
      <w:i/>
      <w:iCs/>
      <w:sz w:val="28"/>
      <w:szCs w:val="28"/>
      <w:shd w:val="clear" w:color="auto" w:fill="FFFFFF"/>
    </w:rPr>
  </w:style>
  <w:style w:type="paragraph" w:customStyle="1" w:styleId="24">
    <w:name w:val="Подпись к таблице (2)"/>
    <w:basedOn w:val="a"/>
    <w:link w:val="23"/>
    <w:uiPriority w:val="99"/>
    <w:rsid w:val="005C7766"/>
    <w:pPr>
      <w:widowControl w:val="0"/>
      <w:shd w:val="clear" w:color="auto" w:fill="FFFFFF"/>
      <w:spacing w:after="120" w:line="240" w:lineRule="atLeast"/>
    </w:pPr>
    <w:rPr>
      <w:i/>
      <w:iCs/>
      <w:sz w:val="28"/>
      <w:szCs w:val="28"/>
    </w:rPr>
  </w:style>
  <w:style w:type="character" w:customStyle="1" w:styleId="211">
    <w:name w:val="Основной текст (2) + 11"/>
    <w:aliases w:val="5 pt"/>
    <w:uiPriority w:val="99"/>
    <w:rsid w:val="005C7766"/>
    <w:rPr>
      <w:rFonts w:ascii="Times New Roman" w:hAnsi="Times New Roman" w:cs="Times New Roman"/>
      <w:color w:val="000000"/>
      <w:spacing w:val="0"/>
      <w:w w:val="100"/>
      <w:position w:val="0"/>
      <w:sz w:val="23"/>
      <w:szCs w:val="23"/>
      <w:u w:val="none"/>
      <w:shd w:val="clear" w:color="auto" w:fill="FFFFFF"/>
      <w:lang w:val="ru-RU" w:eastAsia="ru-RU"/>
    </w:rPr>
  </w:style>
  <w:style w:type="paragraph" w:customStyle="1" w:styleId="220">
    <w:name w:val="Основной текст (2)2"/>
    <w:basedOn w:val="a"/>
    <w:uiPriority w:val="99"/>
    <w:rsid w:val="005C7766"/>
    <w:pPr>
      <w:widowControl w:val="0"/>
      <w:shd w:val="clear" w:color="auto" w:fill="FFFFFF"/>
      <w:spacing w:after="360" w:line="350" w:lineRule="exact"/>
      <w:jc w:val="center"/>
    </w:pPr>
    <w:rPr>
      <w:rFonts w:ascii="Times New Roman" w:eastAsia="Times New Roman" w:hAnsi="Times New Roman" w:cs="Times New Roman"/>
      <w:color w:val="000000"/>
      <w:sz w:val="28"/>
      <w:szCs w:val="28"/>
      <w:lang w:eastAsia="ru-RU"/>
    </w:rPr>
  </w:style>
  <w:style w:type="paragraph" w:styleId="a6">
    <w:name w:val="List Paragraph"/>
    <w:basedOn w:val="a"/>
    <w:uiPriority w:val="99"/>
    <w:qFormat/>
    <w:rsid w:val="005C7766"/>
    <w:pPr>
      <w:ind w:left="720"/>
    </w:pPr>
    <w:rPr>
      <w:rFonts w:eastAsia="Times New Roman"/>
      <w:sz w:val="20"/>
      <w:szCs w:val="20"/>
      <w:lang w:val="en-US" w:eastAsia="zh-CN"/>
    </w:rPr>
  </w:style>
  <w:style w:type="paragraph" w:styleId="a7">
    <w:name w:val="Title"/>
    <w:basedOn w:val="a"/>
    <w:next w:val="a"/>
    <w:link w:val="a8"/>
    <w:uiPriority w:val="99"/>
    <w:qFormat/>
    <w:rsid w:val="005C7766"/>
    <w:pPr>
      <w:spacing w:after="0" w:line="240" w:lineRule="auto"/>
    </w:pPr>
    <w:rPr>
      <w:rFonts w:ascii="Calibri Light" w:eastAsia="Times New Roman" w:hAnsi="Calibri Light" w:cs="Calibri Light"/>
      <w:spacing w:val="-10"/>
      <w:kern w:val="28"/>
      <w:sz w:val="56"/>
      <w:szCs w:val="56"/>
      <w:lang w:val="en-US" w:eastAsia="zh-CN"/>
    </w:rPr>
  </w:style>
  <w:style w:type="character" w:customStyle="1" w:styleId="a8">
    <w:name w:val="Заголовок Знак"/>
    <w:link w:val="a7"/>
    <w:uiPriority w:val="99"/>
    <w:locked/>
    <w:rsid w:val="005C7766"/>
    <w:rPr>
      <w:rFonts w:ascii="Calibri Light" w:hAnsi="Calibri Light" w:cs="Calibri Light"/>
      <w:spacing w:val="-10"/>
      <w:kern w:val="28"/>
      <w:sz w:val="56"/>
      <w:szCs w:val="56"/>
      <w:lang w:val="en-US" w:eastAsia="zh-CN"/>
    </w:rPr>
  </w:style>
  <w:style w:type="character" w:styleId="a9">
    <w:name w:val="annotation reference"/>
    <w:uiPriority w:val="99"/>
    <w:semiHidden/>
    <w:rsid w:val="005C7766"/>
    <w:rPr>
      <w:sz w:val="16"/>
      <w:szCs w:val="16"/>
    </w:rPr>
  </w:style>
  <w:style w:type="paragraph" w:styleId="aa">
    <w:name w:val="annotation text"/>
    <w:basedOn w:val="a"/>
    <w:link w:val="ab"/>
    <w:uiPriority w:val="99"/>
    <w:semiHidden/>
    <w:rsid w:val="005C7766"/>
    <w:pPr>
      <w:spacing w:line="240" w:lineRule="auto"/>
    </w:pPr>
    <w:rPr>
      <w:rFonts w:eastAsia="Times New Roman"/>
      <w:sz w:val="20"/>
      <w:szCs w:val="20"/>
      <w:lang w:val="en-US" w:eastAsia="zh-CN"/>
    </w:rPr>
  </w:style>
  <w:style w:type="character" w:customStyle="1" w:styleId="ab">
    <w:name w:val="Текст примечания Знак"/>
    <w:link w:val="aa"/>
    <w:uiPriority w:val="99"/>
    <w:locked/>
    <w:rsid w:val="005C7766"/>
    <w:rPr>
      <w:rFonts w:eastAsia="Times New Roman"/>
      <w:sz w:val="20"/>
      <w:szCs w:val="20"/>
      <w:lang w:val="en-US" w:eastAsia="zh-CN"/>
    </w:rPr>
  </w:style>
  <w:style w:type="paragraph" w:styleId="ac">
    <w:name w:val="annotation subject"/>
    <w:basedOn w:val="aa"/>
    <w:next w:val="aa"/>
    <w:link w:val="ad"/>
    <w:uiPriority w:val="99"/>
    <w:semiHidden/>
    <w:rsid w:val="005C7766"/>
    <w:rPr>
      <w:b/>
      <w:bCs/>
    </w:rPr>
  </w:style>
  <w:style w:type="character" w:customStyle="1" w:styleId="ad">
    <w:name w:val="Тема примечания Знак"/>
    <w:link w:val="ac"/>
    <w:uiPriority w:val="99"/>
    <w:locked/>
    <w:rsid w:val="005C7766"/>
    <w:rPr>
      <w:rFonts w:eastAsia="Times New Roman"/>
      <w:b/>
      <w:bCs/>
      <w:sz w:val="20"/>
      <w:szCs w:val="20"/>
      <w:lang w:val="en-US" w:eastAsia="zh-CN"/>
    </w:rPr>
  </w:style>
  <w:style w:type="paragraph" w:styleId="ae">
    <w:name w:val="Balloon Text"/>
    <w:basedOn w:val="a"/>
    <w:link w:val="af"/>
    <w:uiPriority w:val="99"/>
    <w:semiHidden/>
    <w:rsid w:val="005C7766"/>
    <w:pPr>
      <w:spacing w:after="0" w:line="240" w:lineRule="auto"/>
    </w:pPr>
    <w:rPr>
      <w:rFonts w:ascii="Segoe UI" w:eastAsia="Times New Roman" w:hAnsi="Segoe UI" w:cs="Segoe UI"/>
      <w:sz w:val="18"/>
      <w:szCs w:val="18"/>
      <w:lang w:val="en-US" w:eastAsia="zh-CN"/>
    </w:rPr>
  </w:style>
  <w:style w:type="character" w:customStyle="1" w:styleId="af">
    <w:name w:val="Текст выноски Знак"/>
    <w:link w:val="ae"/>
    <w:uiPriority w:val="99"/>
    <w:locked/>
    <w:rsid w:val="005C7766"/>
    <w:rPr>
      <w:rFonts w:ascii="Segoe UI" w:hAnsi="Segoe UI" w:cs="Segoe UI"/>
      <w:sz w:val="18"/>
      <w:szCs w:val="18"/>
      <w:lang w:val="en-US" w:eastAsia="zh-CN"/>
    </w:rPr>
  </w:style>
  <w:style w:type="paragraph" w:styleId="af0">
    <w:name w:val="TOC Heading"/>
    <w:basedOn w:val="1"/>
    <w:next w:val="a"/>
    <w:uiPriority w:val="99"/>
    <w:qFormat/>
    <w:rsid w:val="005C7766"/>
    <w:pPr>
      <w:outlineLvl w:val="9"/>
    </w:pPr>
    <w:rPr>
      <w:lang w:val="ru-RU" w:eastAsia="ru-RU"/>
    </w:rPr>
  </w:style>
  <w:style w:type="paragraph" w:styleId="25">
    <w:name w:val="toc 2"/>
    <w:basedOn w:val="a"/>
    <w:next w:val="a"/>
    <w:autoRedefine/>
    <w:uiPriority w:val="99"/>
    <w:semiHidden/>
    <w:rsid w:val="005C7766"/>
    <w:pPr>
      <w:spacing w:after="100"/>
      <w:ind w:left="220"/>
    </w:pPr>
    <w:rPr>
      <w:rFonts w:eastAsia="Times New Roman"/>
      <w:lang w:eastAsia="ru-RU"/>
    </w:rPr>
  </w:style>
  <w:style w:type="paragraph" w:styleId="11">
    <w:name w:val="toc 1"/>
    <w:basedOn w:val="a"/>
    <w:next w:val="a"/>
    <w:autoRedefine/>
    <w:uiPriority w:val="99"/>
    <w:semiHidden/>
    <w:rsid w:val="005C7766"/>
    <w:pPr>
      <w:spacing w:after="100"/>
    </w:pPr>
    <w:rPr>
      <w:rFonts w:eastAsia="Times New Roman"/>
      <w:lang w:eastAsia="ru-RU"/>
    </w:rPr>
  </w:style>
  <w:style w:type="paragraph" w:styleId="33">
    <w:name w:val="toc 3"/>
    <w:basedOn w:val="a"/>
    <w:next w:val="a"/>
    <w:autoRedefine/>
    <w:uiPriority w:val="99"/>
    <w:semiHidden/>
    <w:rsid w:val="005C7766"/>
    <w:pPr>
      <w:spacing w:after="100"/>
      <w:ind w:left="440"/>
    </w:pPr>
    <w:rPr>
      <w:rFonts w:eastAsia="Times New Roman"/>
      <w:lang w:eastAsia="ru-RU"/>
    </w:rPr>
  </w:style>
  <w:style w:type="paragraph" w:styleId="af1">
    <w:name w:val="header"/>
    <w:basedOn w:val="a"/>
    <w:link w:val="af2"/>
    <w:uiPriority w:val="99"/>
    <w:rsid w:val="005C7766"/>
    <w:pPr>
      <w:tabs>
        <w:tab w:val="center" w:pos="4677"/>
        <w:tab w:val="right" w:pos="9355"/>
      </w:tabs>
      <w:spacing w:after="0" w:line="240" w:lineRule="auto"/>
    </w:pPr>
    <w:rPr>
      <w:rFonts w:eastAsia="Times New Roman"/>
      <w:sz w:val="20"/>
      <w:szCs w:val="20"/>
      <w:lang w:val="en-US" w:eastAsia="zh-CN"/>
    </w:rPr>
  </w:style>
  <w:style w:type="character" w:customStyle="1" w:styleId="af2">
    <w:name w:val="Верхний колонтитул Знак"/>
    <w:link w:val="af1"/>
    <w:uiPriority w:val="99"/>
    <w:locked/>
    <w:rsid w:val="005C7766"/>
    <w:rPr>
      <w:rFonts w:eastAsia="Times New Roman"/>
      <w:sz w:val="20"/>
      <w:szCs w:val="20"/>
      <w:lang w:val="en-US" w:eastAsia="zh-CN"/>
    </w:rPr>
  </w:style>
  <w:style w:type="paragraph" w:styleId="af3">
    <w:name w:val="footer"/>
    <w:basedOn w:val="a"/>
    <w:link w:val="af4"/>
    <w:uiPriority w:val="99"/>
    <w:rsid w:val="005C7766"/>
    <w:pPr>
      <w:tabs>
        <w:tab w:val="center" w:pos="4677"/>
        <w:tab w:val="right" w:pos="9355"/>
      </w:tabs>
      <w:spacing w:after="0" w:line="240" w:lineRule="auto"/>
    </w:pPr>
    <w:rPr>
      <w:rFonts w:eastAsia="Times New Roman"/>
      <w:sz w:val="20"/>
      <w:szCs w:val="20"/>
      <w:lang w:val="en-US" w:eastAsia="zh-CN"/>
    </w:rPr>
  </w:style>
  <w:style w:type="character" w:customStyle="1" w:styleId="af4">
    <w:name w:val="Нижний колонтитул Знак"/>
    <w:link w:val="af3"/>
    <w:uiPriority w:val="99"/>
    <w:locked/>
    <w:rsid w:val="005C7766"/>
    <w:rPr>
      <w:rFonts w:eastAsia="Times New Roman"/>
      <w:sz w:val="20"/>
      <w:szCs w:val="20"/>
      <w:lang w:val="en-US" w:eastAsia="zh-CN"/>
    </w:rPr>
  </w:style>
  <w:style w:type="paragraph" w:customStyle="1" w:styleId="Default">
    <w:name w:val="Default"/>
    <w:uiPriority w:val="99"/>
    <w:rsid w:val="00946DD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24235</Words>
  <Characters>138146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WLJ</Company>
  <LinksUpToDate>false</LinksUpToDate>
  <CharactersWithSpaces>162057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2020-09-17T11:17:00Z</cp:lastPrinted>
  <dcterms:created xsi:type="dcterms:W3CDTF">2020-10-30T17:27:00Z</dcterms:created>
  <dcterms:modified xsi:type="dcterms:W3CDTF">2020-10-30T17:27:00Z</dcterms:modified>
</cp:coreProperties>
</file>