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Look w:val="04A0" w:firstRow="1" w:lastRow="0" w:firstColumn="1" w:lastColumn="0" w:noHBand="0" w:noVBand="1"/>
      </w:tblPr>
      <w:tblGrid>
        <w:gridCol w:w="5920"/>
        <w:gridCol w:w="4678"/>
      </w:tblGrid>
      <w:tr w:rsidR="000B3A12" w:rsidRPr="000B3A12" w:rsidTr="000B3A12">
        <w:tc>
          <w:tcPr>
            <w:tcW w:w="5920" w:type="dxa"/>
            <w:shd w:val="clear" w:color="auto" w:fill="auto"/>
          </w:tcPr>
          <w:p w:rsidR="000B3A12" w:rsidRPr="000B3A12" w:rsidRDefault="000B3A12" w:rsidP="000B3A1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0B3A12">
              <w:rPr>
                <w:rFonts w:eastAsia="Times New Roman" w:cs="Times New Roman"/>
                <w:szCs w:val="24"/>
                <w:lang w:eastAsia="ru-RU"/>
              </w:rPr>
              <w:t xml:space="preserve">Принято на общем собрании </w:t>
            </w:r>
          </w:p>
          <w:p w:rsidR="000B3A12" w:rsidRPr="000B3A12" w:rsidRDefault="000B3A12" w:rsidP="000B3A1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0B3A12">
              <w:rPr>
                <w:rFonts w:eastAsia="Times New Roman" w:cs="Times New Roman"/>
                <w:szCs w:val="24"/>
                <w:lang w:eastAsia="ru-RU"/>
              </w:rPr>
              <w:t xml:space="preserve">трудового коллектива,     </w:t>
            </w:r>
          </w:p>
          <w:p w:rsidR="000B3A12" w:rsidRPr="000B3A12" w:rsidRDefault="000B3A12" w:rsidP="000B3A1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0B3A12">
              <w:rPr>
                <w:rFonts w:eastAsia="Times New Roman" w:cs="Times New Roman"/>
                <w:szCs w:val="24"/>
                <w:lang w:eastAsia="ru-RU"/>
              </w:rPr>
              <w:t xml:space="preserve">протокол № </w:t>
            </w:r>
            <w:r w:rsidR="00261EE8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0B3A12">
              <w:rPr>
                <w:rFonts w:eastAsia="Times New Roman" w:cs="Times New Roman"/>
                <w:szCs w:val="24"/>
                <w:lang w:eastAsia="ru-RU"/>
              </w:rPr>
              <w:t xml:space="preserve"> от 2</w:t>
            </w:r>
            <w:r w:rsidR="00472218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Pr="000B3A12">
              <w:rPr>
                <w:rFonts w:eastAsia="Times New Roman" w:cs="Times New Roman"/>
                <w:szCs w:val="24"/>
                <w:lang w:eastAsia="ru-RU"/>
              </w:rPr>
              <w:t xml:space="preserve"> декабря 2018 г. </w:t>
            </w:r>
          </w:p>
          <w:p w:rsidR="000B3A12" w:rsidRPr="000B3A12" w:rsidRDefault="000B3A12" w:rsidP="000B3A1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0B3A12" w:rsidRPr="000B3A12" w:rsidRDefault="000B3A12" w:rsidP="000B3A12">
            <w:pPr>
              <w:widowControl w:val="0"/>
              <w:rPr>
                <w:rFonts w:eastAsia="Courier New" w:cs="Times New Roman"/>
                <w:color w:val="000000"/>
                <w:szCs w:val="24"/>
                <w:lang w:eastAsia="ru-RU" w:bidi="ru-RU"/>
              </w:rPr>
            </w:pPr>
            <w:r w:rsidRPr="000B3A12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Утверждено</w:t>
            </w:r>
          </w:p>
          <w:p w:rsidR="000B3A12" w:rsidRPr="000B3A12" w:rsidRDefault="000B3A12" w:rsidP="000B3A12">
            <w:pPr>
              <w:widowControl w:val="0"/>
              <w:rPr>
                <w:rFonts w:eastAsia="Courier New" w:cs="Times New Roman"/>
                <w:color w:val="000000"/>
                <w:szCs w:val="24"/>
                <w:lang w:eastAsia="ru-RU" w:bidi="ru-RU"/>
              </w:rPr>
            </w:pPr>
            <w:r w:rsidRPr="000B3A12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 xml:space="preserve">Приказом директора </w:t>
            </w:r>
          </w:p>
          <w:p w:rsidR="000B3A12" w:rsidRPr="000B3A12" w:rsidRDefault="000B3A12" w:rsidP="000B3A12">
            <w:pPr>
              <w:widowControl w:val="0"/>
              <w:rPr>
                <w:rFonts w:eastAsia="Courier New" w:cs="Times New Roman"/>
                <w:color w:val="000000"/>
                <w:szCs w:val="24"/>
                <w:lang w:eastAsia="ru-RU" w:bidi="ru-RU"/>
              </w:rPr>
            </w:pPr>
            <w:r w:rsidRPr="000B3A12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Средней учреждения № 19</w:t>
            </w:r>
          </w:p>
          <w:p w:rsidR="000B3A12" w:rsidRPr="000B3A12" w:rsidRDefault="000B3A12" w:rsidP="0047221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B3A12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 xml:space="preserve">№ </w:t>
            </w:r>
            <w:r w:rsidRPr="000B3A12">
              <w:rPr>
                <w:rFonts w:eastAsia="Courier New" w:cs="Times New Roman"/>
                <w:color w:val="000000"/>
                <w:szCs w:val="24"/>
                <w:u w:val="single"/>
                <w:lang w:eastAsia="ru-RU" w:bidi="ru-RU"/>
              </w:rPr>
              <w:t>43</w:t>
            </w:r>
            <w:r w:rsidR="00472218">
              <w:rPr>
                <w:rFonts w:eastAsia="Courier New" w:cs="Times New Roman"/>
                <w:color w:val="000000"/>
                <w:szCs w:val="24"/>
                <w:u w:val="single"/>
                <w:lang w:eastAsia="ru-RU" w:bidi="ru-RU"/>
              </w:rPr>
              <w:t>7</w:t>
            </w:r>
            <w:r w:rsidRPr="000B3A12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 xml:space="preserve"> от « </w:t>
            </w:r>
            <w:r w:rsidRPr="000B3A12">
              <w:rPr>
                <w:rFonts w:eastAsia="Courier New" w:cs="Times New Roman"/>
                <w:color w:val="000000"/>
                <w:szCs w:val="24"/>
                <w:u w:val="single"/>
                <w:lang w:eastAsia="ru-RU" w:bidi="ru-RU"/>
              </w:rPr>
              <w:t>29</w:t>
            </w:r>
            <w:r w:rsidRPr="000B3A12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 xml:space="preserve">» </w:t>
            </w:r>
            <w:r w:rsidRPr="000B3A12">
              <w:rPr>
                <w:rFonts w:eastAsia="Courier New" w:cs="Times New Roman"/>
                <w:color w:val="000000"/>
                <w:szCs w:val="24"/>
                <w:u w:val="single"/>
                <w:lang w:eastAsia="ru-RU" w:bidi="ru-RU"/>
              </w:rPr>
              <w:t xml:space="preserve"> декабря  </w:t>
            </w:r>
            <w:r w:rsidRPr="000B3A12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2018 г.</w:t>
            </w:r>
          </w:p>
        </w:tc>
      </w:tr>
    </w:tbl>
    <w:p w:rsidR="008C6379" w:rsidRDefault="008C6379" w:rsidP="008C6379">
      <w:pPr>
        <w:rPr>
          <w:rFonts w:cs="Times New Roman"/>
          <w:szCs w:val="24"/>
        </w:rPr>
      </w:pPr>
    </w:p>
    <w:p w:rsidR="00F6632E" w:rsidRPr="00BF2014" w:rsidRDefault="00F6632E" w:rsidP="00BF2014">
      <w:pPr>
        <w:ind w:left="6379"/>
        <w:rPr>
          <w:rFonts w:cs="Times New Roman"/>
          <w:szCs w:val="24"/>
        </w:rPr>
      </w:pPr>
    </w:p>
    <w:p w:rsidR="00F6632E" w:rsidRPr="00BF2014" w:rsidRDefault="00F6632E" w:rsidP="00BF2014">
      <w:pPr>
        <w:jc w:val="center"/>
        <w:rPr>
          <w:rFonts w:cs="Times New Roman"/>
          <w:b/>
          <w:szCs w:val="24"/>
        </w:rPr>
      </w:pPr>
      <w:r w:rsidRPr="00BF2014">
        <w:rPr>
          <w:rFonts w:cs="Times New Roman"/>
          <w:b/>
          <w:szCs w:val="24"/>
        </w:rPr>
        <w:t xml:space="preserve">ПОЛОЖЕНИЕ </w:t>
      </w:r>
    </w:p>
    <w:p w:rsidR="00F6632E" w:rsidRPr="00BF2014" w:rsidRDefault="0074212C" w:rsidP="007D1F8D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об </w:t>
      </w:r>
      <w:r w:rsidR="000F04FF">
        <w:rPr>
          <w:rFonts w:cs="Times New Roman"/>
          <w:b/>
          <w:szCs w:val="24"/>
        </w:rPr>
        <w:t>О</w:t>
      </w:r>
      <w:r>
        <w:rPr>
          <w:rFonts w:cs="Times New Roman"/>
          <w:b/>
          <w:szCs w:val="24"/>
        </w:rPr>
        <w:t>бщем собрании работников</w:t>
      </w:r>
    </w:p>
    <w:p w:rsidR="00F6632E" w:rsidRPr="00BF2014" w:rsidRDefault="00F6632E" w:rsidP="00BF2014">
      <w:pPr>
        <w:jc w:val="center"/>
        <w:rPr>
          <w:rFonts w:cs="Times New Roman"/>
          <w:b/>
          <w:szCs w:val="24"/>
        </w:rPr>
      </w:pPr>
      <w:r w:rsidRPr="00BF2014">
        <w:rPr>
          <w:rFonts w:cs="Times New Roman"/>
          <w:b/>
          <w:szCs w:val="24"/>
        </w:rPr>
        <w:t xml:space="preserve">муниципального </w:t>
      </w:r>
      <w:r w:rsidR="000B3A12">
        <w:rPr>
          <w:rFonts w:cs="Times New Roman"/>
          <w:b/>
          <w:szCs w:val="24"/>
        </w:rPr>
        <w:t xml:space="preserve">автономного </w:t>
      </w:r>
      <w:r w:rsidRPr="00BF2014">
        <w:rPr>
          <w:rFonts w:cs="Times New Roman"/>
          <w:b/>
          <w:szCs w:val="24"/>
        </w:rPr>
        <w:t xml:space="preserve"> общеобразовательного учреждения</w:t>
      </w:r>
    </w:p>
    <w:p w:rsidR="00F6632E" w:rsidRPr="00BF2014" w:rsidRDefault="00F6632E" w:rsidP="00BF2014">
      <w:pPr>
        <w:jc w:val="center"/>
        <w:rPr>
          <w:rFonts w:cs="Times New Roman"/>
          <w:b/>
          <w:szCs w:val="24"/>
        </w:rPr>
      </w:pPr>
      <w:r w:rsidRPr="00BF2014">
        <w:rPr>
          <w:rFonts w:cs="Times New Roman"/>
          <w:b/>
          <w:szCs w:val="24"/>
        </w:rPr>
        <w:t>«Средняя общеобразовательная школа № 19»</w:t>
      </w:r>
    </w:p>
    <w:p w:rsidR="00F6632E" w:rsidRPr="00BF2014" w:rsidRDefault="00F6632E" w:rsidP="00BF2014">
      <w:pPr>
        <w:jc w:val="center"/>
        <w:rPr>
          <w:rFonts w:cs="Times New Roman"/>
          <w:szCs w:val="24"/>
        </w:rPr>
      </w:pPr>
      <w:bookmarkStart w:id="0" w:name="_GoBack"/>
      <w:bookmarkEnd w:id="0"/>
    </w:p>
    <w:p w:rsidR="00F6632E" w:rsidRPr="00BF2014" w:rsidRDefault="00F6632E" w:rsidP="008C6379">
      <w:pPr>
        <w:rPr>
          <w:rFonts w:cs="Times New Roman"/>
          <w:szCs w:val="24"/>
        </w:rPr>
      </w:pPr>
    </w:p>
    <w:p w:rsidR="00F6632E" w:rsidRDefault="00F6632E" w:rsidP="008C637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rFonts w:cs="Times New Roman"/>
          <w:b/>
          <w:szCs w:val="24"/>
        </w:rPr>
      </w:pPr>
      <w:r w:rsidRPr="008C6379">
        <w:rPr>
          <w:rFonts w:cs="Times New Roman"/>
          <w:b/>
          <w:szCs w:val="24"/>
        </w:rPr>
        <w:t>Общие положения</w:t>
      </w:r>
    </w:p>
    <w:p w:rsidR="008C019F" w:rsidRPr="008C019F" w:rsidRDefault="008C019F" w:rsidP="008C019F">
      <w:pPr>
        <w:tabs>
          <w:tab w:val="left" w:pos="1134"/>
        </w:tabs>
        <w:jc w:val="both"/>
        <w:rPr>
          <w:rFonts w:cs="Times New Roman"/>
          <w:b/>
          <w:szCs w:val="24"/>
        </w:rPr>
      </w:pPr>
    </w:p>
    <w:p w:rsidR="000677A1" w:rsidRPr="000677A1" w:rsidRDefault="000677A1" w:rsidP="000677A1">
      <w:pPr>
        <w:pStyle w:val="a3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677A1">
        <w:rPr>
          <w:rFonts w:eastAsia="Times New Roman" w:cs="Times New Roman"/>
          <w:szCs w:val="24"/>
          <w:lang w:eastAsia="ru-RU"/>
        </w:rPr>
        <w:t xml:space="preserve">Общее собрание работников Учреждения создается на </w:t>
      </w:r>
      <w:r>
        <w:rPr>
          <w:rFonts w:eastAsia="Times New Roman" w:cs="Times New Roman"/>
          <w:szCs w:val="24"/>
          <w:lang w:eastAsia="ru-RU"/>
        </w:rPr>
        <w:t xml:space="preserve">основании Устава </w:t>
      </w:r>
      <w:r w:rsidRPr="000677A1">
        <w:rPr>
          <w:rFonts w:eastAsia="Times New Roman" w:cs="Times New Roman"/>
          <w:szCs w:val="24"/>
          <w:lang w:eastAsia="ru-RU"/>
        </w:rPr>
        <w:t>в целях расширения коллегиальных, демократических форм управления, реализации права работников Учреждения на участие в управлении, а также развития и совершенствования образовательной деятельности Учреждения.</w:t>
      </w:r>
    </w:p>
    <w:p w:rsidR="000677A1" w:rsidRPr="000677A1" w:rsidRDefault="0074212C" w:rsidP="000677A1">
      <w:pPr>
        <w:pStyle w:val="a3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677A1">
        <w:rPr>
          <w:rFonts w:eastAsia="Times New Roman" w:cs="Times New Roman"/>
          <w:szCs w:val="24"/>
          <w:lang w:eastAsia="ru-RU"/>
        </w:rPr>
        <w:t xml:space="preserve">Общее собрание работников руководствуется федеральным законодательством и законодательством Свердловской области, другими </w:t>
      </w:r>
      <w:r w:rsidR="000F04FF" w:rsidRPr="000677A1">
        <w:rPr>
          <w:rFonts w:eastAsia="Times New Roman" w:cs="Times New Roman"/>
          <w:szCs w:val="24"/>
          <w:lang w:eastAsia="ru-RU"/>
        </w:rPr>
        <w:t>федеральными и реги</w:t>
      </w:r>
      <w:r w:rsidRPr="000677A1">
        <w:rPr>
          <w:rFonts w:eastAsia="Times New Roman" w:cs="Times New Roman"/>
          <w:szCs w:val="24"/>
          <w:lang w:eastAsia="ru-RU"/>
        </w:rPr>
        <w:t>ональными нормативными правовыми</w:t>
      </w:r>
      <w:r w:rsidR="00156F37" w:rsidRPr="000677A1">
        <w:rPr>
          <w:rFonts w:eastAsia="Times New Roman" w:cs="Times New Roman"/>
          <w:szCs w:val="24"/>
          <w:lang w:eastAsia="ru-RU"/>
        </w:rPr>
        <w:t xml:space="preserve"> </w:t>
      </w:r>
      <w:r w:rsidRPr="000677A1">
        <w:rPr>
          <w:rFonts w:eastAsia="Times New Roman" w:cs="Times New Roman"/>
          <w:szCs w:val="24"/>
          <w:lang w:eastAsia="ru-RU"/>
        </w:rPr>
        <w:t>актами, актами органов местного самоуправления города Каменска</w:t>
      </w:r>
      <w:r w:rsidR="000F04FF" w:rsidRPr="000677A1">
        <w:rPr>
          <w:rFonts w:eastAsia="Times New Roman" w:cs="Times New Roman"/>
          <w:szCs w:val="24"/>
          <w:lang w:eastAsia="ru-RU"/>
        </w:rPr>
        <w:t xml:space="preserve"> </w:t>
      </w:r>
      <w:r w:rsidRPr="000677A1">
        <w:rPr>
          <w:rFonts w:eastAsia="Times New Roman" w:cs="Times New Roman"/>
          <w:szCs w:val="24"/>
          <w:lang w:eastAsia="ru-RU"/>
        </w:rPr>
        <w:t xml:space="preserve">- Уральского, Уставом и положением об Общем собрании работников, утверждаемым приказом директора </w:t>
      </w:r>
      <w:r w:rsidR="000F04FF" w:rsidRPr="000677A1">
        <w:rPr>
          <w:rFonts w:eastAsia="Times New Roman" w:cs="Times New Roman"/>
          <w:szCs w:val="24"/>
          <w:lang w:eastAsia="ru-RU"/>
        </w:rPr>
        <w:t>у</w:t>
      </w:r>
      <w:r w:rsidRPr="000677A1">
        <w:rPr>
          <w:rFonts w:eastAsia="Times New Roman" w:cs="Times New Roman"/>
          <w:szCs w:val="24"/>
          <w:lang w:eastAsia="ru-RU"/>
        </w:rPr>
        <w:t>чреждения.</w:t>
      </w:r>
    </w:p>
    <w:p w:rsidR="0074212C" w:rsidRPr="008C6379" w:rsidRDefault="0074212C" w:rsidP="000F04FF">
      <w:pPr>
        <w:pStyle w:val="a3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C6379">
        <w:rPr>
          <w:rFonts w:eastAsia="Times New Roman" w:cs="Times New Roman"/>
          <w:szCs w:val="24"/>
          <w:lang w:eastAsia="ru-RU"/>
        </w:rPr>
        <w:t xml:space="preserve">В состав Общего собрания работников включаются все работники </w:t>
      </w:r>
      <w:r w:rsidR="00C60A87">
        <w:rPr>
          <w:rFonts w:eastAsia="Times New Roman" w:cs="Times New Roman"/>
          <w:szCs w:val="24"/>
          <w:lang w:eastAsia="ru-RU"/>
        </w:rPr>
        <w:t>у</w:t>
      </w:r>
      <w:r w:rsidRPr="008C6379">
        <w:rPr>
          <w:rFonts w:eastAsia="Times New Roman" w:cs="Times New Roman"/>
          <w:szCs w:val="24"/>
          <w:lang w:eastAsia="ru-RU"/>
        </w:rPr>
        <w:t xml:space="preserve">чреждения с момента приема на работу и до прекращения трудовых правоотношений с </w:t>
      </w:r>
      <w:r w:rsidR="00C60A87">
        <w:rPr>
          <w:rFonts w:eastAsia="Times New Roman" w:cs="Times New Roman"/>
          <w:szCs w:val="24"/>
          <w:lang w:eastAsia="ru-RU"/>
        </w:rPr>
        <w:t>у</w:t>
      </w:r>
      <w:r w:rsidRPr="008C6379">
        <w:rPr>
          <w:rFonts w:eastAsia="Times New Roman" w:cs="Times New Roman"/>
          <w:szCs w:val="24"/>
          <w:lang w:eastAsia="ru-RU"/>
        </w:rPr>
        <w:t>чреждением. Общее собрание работников действует постоянно.</w:t>
      </w:r>
    </w:p>
    <w:p w:rsidR="000677A1" w:rsidRDefault="0074212C" w:rsidP="000677A1">
      <w:pPr>
        <w:pStyle w:val="a3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C6379">
        <w:rPr>
          <w:rFonts w:eastAsia="Times New Roman" w:cs="Times New Roman"/>
          <w:szCs w:val="24"/>
          <w:lang w:eastAsia="ru-RU"/>
        </w:rPr>
        <w:t xml:space="preserve">Из состава Общего собрания работников избираются </w:t>
      </w:r>
      <w:r w:rsidR="000677A1">
        <w:rPr>
          <w:rFonts w:eastAsia="Times New Roman" w:cs="Times New Roman"/>
          <w:szCs w:val="24"/>
          <w:lang w:eastAsia="ru-RU"/>
        </w:rPr>
        <w:t>председатель</w:t>
      </w:r>
      <w:r w:rsidR="00BE4F23">
        <w:rPr>
          <w:rFonts w:eastAsia="Times New Roman" w:cs="Times New Roman"/>
          <w:szCs w:val="24"/>
          <w:lang w:eastAsia="ru-RU"/>
        </w:rPr>
        <w:t>, заместитель</w:t>
      </w:r>
      <w:r w:rsidR="000677A1">
        <w:rPr>
          <w:rFonts w:eastAsia="Times New Roman" w:cs="Times New Roman"/>
          <w:szCs w:val="24"/>
          <w:lang w:eastAsia="ru-RU"/>
        </w:rPr>
        <w:t xml:space="preserve"> </w:t>
      </w:r>
      <w:r w:rsidRPr="008C6379">
        <w:rPr>
          <w:rFonts w:eastAsia="Times New Roman" w:cs="Times New Roman"/>
          <w:szCs w:val="24"/>
          <w:lang w:eastAsia="ru-RU"/>
        </w:rPr>
        <w:t>и секретарь.</w:t>
      </w:r>
    </w:p>
    <w:p w:rsidR="000677A1" w:rsidRPr="000677A1" w:rsidRDefault="000677A1" w:rsidP="000677A1">
      <w:pPr>
        <w:pStyle w:val="a3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677A1">
        <w:rPr>
          <w:rFonts w:eastAsia="Times New Roman" w:cs="Times New Roman"/>
          <w:szCs w:val="24"/>
          <w:lang w:val="x-none" w:eastAsia="x-none"/>
        </w:rPr>
        <w:t xml:space="preserve">Общее собрание работников действует </w:t>
      </w:r>
      <w:r w:rsidRPr="000677A1">
        <w:rPr>
          <w:rFonts w:eastAsia="Times New Roman" w:cs="Times New Roman"/>
          <w:szCs w:val="24"/>
          <w:lang w:eastAsia="x-none"/>
        </w:rPr>
        <w:t>бессрочно</w:t>
      </w:r>
      <w:r w:rsidRPr="000677A1">
        <w:rPr>
          <w:rFonts w:eastAsia="Times New Roman" w:cs="Times New Roman"/>
          <w:szCs w:val="24"/>
          <w:lang w:val="x-none" w:eastAsia="x-none"/>
        </w:rPr>
        <w:t>.</w:t>
      </w:r>
    </w:p>
    <w:p w:rsidR="000677A1" w:rsidRPr="000677A1" w:rsidRDefault="000677A1" w:rsidP="008C019F">
      <w:pPr>
        <w:tabs>
          <w:tab w:val="left" w:pos="1134"/>
        </w:tabs>
        <w:ind w:firstLine="709"/>
        <w:jc w:val="both"/>
        <w:rPr>
          <w:rFonts w:eastAsia="Times New Roman" w:cs="Times New Roman"/>
          <w:szCs w:val="24"/>
          <w:lang w:val="x-none" w:eastAsia="ru-RU"/>
        </w:rPr>
      </w:pPr>
    </w:p>
    <w:p w:rsidR="0074212C" w:rsidRDefault="0074212C" w:rsidP="008C019F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C6379">
        <w:rPr>
          <w:rFonts w:eastAsia="Times New Roman" w:cs="Times New Roman"/>
          <w:b/>
          <w:szCs w:val="24"/>
          <w:lang w:eastAsia="ru-RU"/>
        </w:rPr>
        <w:t xml:space="preserve"> Компетенция Общего собрания работников Учреждения:</w:t>
      </w:r>
    </w:p>
    <w:p w:rsidR="008C019F" w:rsidRPr="008C019F" w:rsidRDefault="008C019F" w:rsidP="008C019F">
      <w:pPr>
        <w:tabs>
          <w:tab w:val="left" w:pos="1134"/>
        </w:tabs>
        <w:jc w:val="both"/>
        <w:rPr>
          <w:rFonts w:eastAsia="Times New Roman" w:cs="Times New Roman"/>
          <w:b/>
          <w:szCs w:val="24"/>
          <w:lang w:eastAsia="ru-RU"/>
        </w:rPr>
      </w:pPr>
    </w:p>
    <w:p w:rsidR="00BE4F23" w:rsidRPr="000677A1" w:rsidRDefault="00BE4F23" w:rsidP="00BE4F23">
      <w:pPr>
        <w:tabs>
          <w:tab w:val="left" w:pos="1134"/>
        </w:tabs>
        <w:ind w:left="709"/>
        <w:jc w:val="both"/>
        <w:rPr>
          <w:rFonts w:eastAsia="Times New Roman" w:cs="Times New Roman"/>
          <w:szCs w:val="24"/>
          <w:lang w:eastAsia="ru-RU"/>
        </w:rPr>
      </w:pPr>
      <w:r w:rsidRPr="000677A1">
        <w:rPr>
          <w:rFonts w:eastAsia="Times New Roman" w:cs="Times New Roman"/>
          <w:szCs w:val="24"/>
          <w:lang w:eastAsia="ru-RU"/>
        </w:rPr>
        <w:t>1) ежегодное заслушивание отчета директора по итогам работы Учреждения;</w:t>
      </w:r>
    </w:p>
    <w:p w:rsidR="00BE4F23" w:rsidRPr="000677A1" w:rsidRDefault="00BE4F23" w:rsidP="00BE4F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677A1">
        <w:rPr>
          <w:rFonts w:eastAsia="Times New Roman" w:cs="Times New Roman"/>
          <w:szCs w:val="24"/>
          <w:lang w:eastAsia="ru-RU"/>
        </w:rPr>
        <w:t>2) внесение предложений по изменению и (или) дополнению Устава Учреждения, принятию его новой редакции;</w:t>
      </w:r>
    </w:p>
    <w:p w:rsidR="00BE4F23" w:rsidRPr="000677A1" w:rsidRDefault="00BE4F23" w:rsidP="00BE4F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677A1">
        <w:rPr>
          <w:rFonts w:eastAsia="Times New Roman" w:cs="Times New Roman"/>
          <w:szCs w:val="24"/>
          <w:lang w:eastAsia="ru-RU"/>
        </w:rPr>
        <w:t>3) образование рабочих групп, комиссий в составе Общего собрания работников Учреждения по решению вопросов, отнесенных к его компетенции;</w:t>
      </w:r>
    </w:p>
    <w:p w:rsidR="00BE4F23" w:rsidRPr="000677A1" w:rsidRDefault="00BE4F23" w:rsidP="00BE4F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677A1">
        <w:rPr>
          <w:rFonts w:eastAsia="Times New Roman" w:cs="Times New Roman"/>
          <w:szCs w:val="24"/>
          <w:lang w:eastAsia="ru-RU"/>
        </w:rPr>
        <w:t>4) выступление от имени Учреждения в порядке, определенном пунктом 72 Устава;</w:t>
      </w:r>
    </w:p>
    <w:p w:rsidR="00BE4F23" w:rsidRPr="000677A1" w:rsidRDefault="00BE4F23" w:rsidP="00BE4F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677A1">
        <w:rPr>
          <w:rFonts w:eastAsia="Times New Roman" w:cs="Times New Roman"/>
          <w:szCs w:val="24"/>
          <w:lang w:eastAsia="ru-RU"/>
        </w:rPr>
        <w:t>5) разрешение конфликтных ситуаций между работниками и администрацией Учреждения;</w:t>
      </w:r>
    </w:p>
    <w:p w:rsidR="00BE4F23" w:rsidRPr="000677A1" w:rsidRDefault="00BE4F23" w:rsidP="00BE4F23">
      <w:pPr>
        <w:tabs>
          <w:tab w:val="left" w:pos="1134"/>
        </w:tabs>
        <w:ind w:left="709"/>
        <w:jc w:val="both"/>
        <w:rPr>
          <w:rFonts w:eastAsia="Times New Roman" w:cs="Times New Roman"/>
          <w:szCs w:val="24"/>
          <w:lang w:eastAsia="ru-RU"/>
        </w:rPr>
      </w:pPr>
      <w:r w:rsidRPr="000677A1">
        <w:rPr>
          <w:rFonts w:eastAsia="Times New Roman" w:cs="Times New Roman"/>
          <w:szCs w:val="24"/>
          <w:lang w:eastAsia="ru-RU"/>
        </w:rPr>
        <w:t>6) рассмотрение проекта программы развития Учреждения;</w:t>
      </w:r>
    </w:p>
    <w:p w:rsidR="00BE4F23" w:rsidRPr="000677A1" w:rsidRDefault="00BE4F23" w:rsidP="00BE4F23">
      <w:pPr>
        <w:tabs>
          <w:tab w:val="left" w:pos="1134"/>
        </w:tabs>
        <w:ind w:left="709"/>
        <w:jc w:val="both"/>
        <w:rPr>
          <w:rFonts w:eastAsia="Times New Roman" w:cs="Times New Roman"/>
          <w:szCs w:val="24"/>
          <w:lang w:eastAsia="ru-RU"/>
        </w:rPr>
      </w:pPr>
      <w:r w:rsidRPr="000677A1">
        <w:rPr>
          <w:rFonts w:eastAsia="Times New Roman" w:cs="Times New Roman"/>
          <w:szCs w:val="24"/>
          <w:lang w:eastAsia="ru-RU"/>
        </w:rPr>
        <w:t>7) избрание представителей в комиссию по трудовым спорам (при ее наличии);</w:t>
      </w:r>
    </w:p>
    <w:p w:rsidR="00BE4F23" w:rsidRPr="000677A1" w:rsidRDefault="00BE4F23" w:rsidP="00BE4F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677A1">
        <w:rPr>
          <w:rFonts w:eastAsia="Times New Roman" w:cs="Times New Roman"/>
          <w:szCs w:val="24"/>
          <w:lang w:eastAsia="ru-RU"/>
        </w:rPr>
        <w:t>8) внесение предложений по устранению нарушений Устава, локальных нормативных актов Учреждения;</w:t>
      </w:r>
    </w:p>
    <w:p w:rsidR="00BE4F23" w:rsidRPr="000677A1" w:rsidRDefault="00BE4F23" w:rsidP="00BE4F23">
      <w:pPr>
        <w:tabs>
          <w:tab w:val="left" w:pos="1134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677A1">
        <w:rPr>
          <w:rFonts w:eastAsia="Times New Roman" w:cs="Times New Roman"/>
          <w:szCs w:val="24"/>
          <w:lang w:eastAsia="ru-RU"/>
        </w:rPr>
        <w:t>9) внесение предложений по организации работы Учреждения;</w:t>
      </w:r>
    </w:p>
    <w:p w:rsidR="00BE4F23" w:rsidRPr="000677A1" w:rsidRDefault="00BE4F23" w:rsidP="00BE4F23">
      <w:pPr>
        <w:tabs>
          <w:tab w:val="left" w:pos="1134"/>
        </w:tabs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0677A1">
        <w:rPr>
          <w:rFonts w:eastAsia="Times New Roman" w:cs="Times New Roman"/>
          <w:szCs w:val="24"/>
          <w:lang w:val="x-none" w:eastAsia="x-none"/>
        </w:rPr>
        <w:t>1</w:t>
      </w:r>
      <w:r w:rsidRPr="000677A1">
        <w:rPr>
          <w:rFonts w:eastAsia="Times New Roman" w:cs="Times New Roman"/>
          <w:szCs w:val="24"/>
          <w:lang w:eastAsia="x-none"/>
        </w:rPr>
        <w:t>0</w:t>
      </w:r>
      <w:r w:rsidRPr="000677A1">
        <w:rPr>
          <w:rFonts w:eastAsia="Times New Roman" w:cs="Times New Roman"/>
          <w:szCs w:val="24"/>
          <w:lang w:val="x-none" w:eastAsia="x-none"/>
        </w:rPr>
        <w:t>) содействие организации и улучшению условий труда работников Учреждения;</w:t>
      </w:r>
    </w:p>
    <w:p w:rsidR="00BE4F23" w:rsidRPr="000677A1" w:rsidRDefault="00BE4F23" w:rsidP="00BE4F23">
      <w:pPr>
        <w:tabs>
          <w:tab w:val="left" w:pos="1134"/>
        </w:tabs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0677A1">
        <w:rPr>
          <w:rFonts w:eastAsia="Times New Roman" w:cs="Times New Roman"/>
          <w:szCs w:val="24"/>
          <w:lang w:val="x-none" w:eastAsia="x-none"/>
        </w:rPr>
        <w:t>11) содействие организации конкурсов, соревнований и других массовых мероприятий, проводимых в Учреждении, или в которых участвуют участники образовательных отношений Учреждения;</w:t>
      </w:r>
    </w:p>
    <w:p w:rsidR="00BE4F23" w:rsidRPr="000677A1" w:rsidRDefault="00BE4F23" w:rsidP="00BE4F23">
      <w:pPr>
        <w:tabs>
          <w:tab w:val="left" w:pos="1134"/>
        </w:tabs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0677A1">
        <w:rPr>
          <w:rFonts w:eastAsia="Times New Roman" w:cs="Times New Roman"/>
          <w:szCs w:val="24"/>
          <w:lang w:val="x-none" w:eastAsia="x-none"/>
        </w:rPr>
        <w:t xml:space="preserve">12) содействие совершенствованию материально-технической базы Учреждения, благоустройству его помещений и территории; </w:t>
      </w:r>
    </w:p>
    <w:p w:rsidR="00BE4F23" w:rsidRPr="000677A1" w:rsidRDefault="00BE4F23" w:rsidP="00BE4F23">
      <w:pPr>
        <w:tabs>
          <w:tab w:val="left" w:pos="1134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677A1">
        <w:rPr>
          <w:rFonts w:eastAsia="Times New Roman" w:cs="Times New Roman"/>
          <w:szCs w:val="24"/>
          <w:lang w:eastAsia="ru-RU"/>
        </w:rPr>
        <w:lastRenderedPageBreak/>
        <w:t>13) принятие решений о выдвижении работников Учреждения на получение премий, грантов и т.д., об участии Учреждения в областных, федеральных и международных конкурсных мероприятиях, о направлении ходатайств, представлений на награждение работников Учреждения государственными и отраслевыми наградами и т.д.;</w:t>
      </w:r>
    </w:p>
    <w:p w:rsidR="00BE4F23" w:rsidRPr="000677A1" w:rsidRDefault="00BE4F23" w:rsidP="00BE4F23">
      <w:pPr>
        <w:tabs>
          <w:tab w:val="left" w:pos="-126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677A1">
        <w:rPr>
          <w:rFonts w:eastAsia="Times New Roman" w:cs="Times New Roman"/>
          <w:szCs w:val="24"/>
          <w:lang w:eastAsia="ru-RU"/>
        </w:rPr>
        <w:t>14) внесение предложений о необходимости разработки локальных нормативных актов, связанных с направлениями деятельности Учреждения и в пределах полномочий Общего собрания работников Учреждения, представление их проектов;</w:t>
      </w:r>
    </w:p>
    <w:p w:rsidR="00BE4F23" w:rsidRPr="000677A1" w:rsidRDefault="00BE4F23" w:rsidP="00BE4F2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677A1">
        <w:rPr>
          <w:rFonts w:eastAsia="Times New Roman" w:cs="Times New Roman"/>
          <w:szCs w:val="24"/>
          <w:lang w:eastAsia="ru-RU"/>
        </w:rPr>
        <w:t>15) принятие решения о назначении представителей работников Учреждения членами Наблюдательного совета или досрочном прекращении их полномочий;</w:t>
      </w:r>
    </w:p>
    <w:p w:rsidR="00BE4F23" w:rsidRPr="000677A1" w:rsidRDefault="00BE4F23" w:rsidP="00BE4F23">
      <w:pPr>
        <w:tabs>
          <w:tab w:val="left" w:pos="1134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677A1">
        <w:rPr>
          <w:rFonts w:eastAsia="Times New Roman" w:cs="Times New Roman"/>
          <w:szCs w:val="24"/>
          <w:lang w:eastAsia="ru-RU"/>
        </w:rPr>
        <w:t>16) выполнение поручений директора Учреждения в рамках компетенции Общего собрания работников Учреждения и представление в адрес дире</w:t>
      </w:r>
      <w:r>
        <w:rPr>
          <w:rFonts w:eastAsia="Times New Roman" w:cs="Times New Roman"/>
          <w:szCs w:val="24"/>
          <w:lang w:eastAsia="ru-RU"/>
        </w:rPr>
        <w:t xml:space="preserve">ктора необходимых документов </w:t>
      </w:r>
      <w:r w:rsidRPr="000677A1">
        <w:rPr>
          <w:rFonts w:eastAsia="Times New Roman" w:cs="Times New Roman"/>
          <w:szCs w:val="24"/>
          <w:lang w:eastAsia="ru-RU"/>
        </w:rPr>
        <w:t xml:space="preserve"> и информации;</w:t>
      </w:r>
    </w:p>
    <w:p w:rsidR="00BE4F23" w:rsidRPr="000677A1" w:rsidRDefault="00BE4F23" w:rsidP="00BE4F23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677A1">
        <w:rPr>
          <w:rFonts w:eastAsia="Times New Roman" w:cs="Times New Roman"/>
          <w:szCs w:val="24"/>
          <w:lang w:eastAsia="ru-RU"/>
        </w:rPr>
        <w:t>17) рассматривает и (или) принимает документы, отнесенные к его компетенции действующим законодательством Российской Федерации, Свердловской области, муниципальными правовыми актами города Каменска-Уральского и Уставом.</w:t>
      </w:r>
    </w:p>
    <w:p w:rsidR="008C019F" w:rsidRPr="008C019F" w:rsidRDefault="008C019F" w:rsidP="008C019F">
      <w:pPr>
        <w:tabs>
          <w:tab w:val="left" w:pos="851"/>
          <w:tab w:val="left" w:pos="1276"/>
        </w:tabs>
        <w:jc w:val="both"/>
        <w:rPr>
          <w:rFonts w:eastAsia="Times New Roman" w:cs="Times New Roman"/>
          <w:szCs w:val="24"/>
          <w:lang w:eastAsia="ru-RU"/>
        </w:rPr>
      </w:pPr>
    </w:p>
    <w:p w:rsidR="0074212C" w:rsidRPr="008C019F" w:rsidRDefault="0074212C" w:rsidP="008C019F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C019F">
        <w:rPr>
          <w:rFonts w:eastAsia="Times New Roman" w:cs="Times New Roman"/>
          <w:b/>
          <w:szCs w:val="24"/>
          <w:lang w:eastAsia="ru-RU"/>
        </w:rPr>
        <w:t>Состав и порядок работы</w:t>
      </w:r>
      <w:r w:rsidR="008C019F">
        <w:rPr>
          <w:rFonts w:eastAsia="Times New Roman" w:cs="Times New Roman"/>
          <w:b/>
          <w:szCs w:val="24"/>
          <w:lang w:eastAsia="ru-RU"/>
        </w:rPr>
        <w:t>.</w:t>
      </w:r>
    </w:p>
    <w:p w:rsidR="008C019F" w:rsidRPr="008C019F" w:rsidRDefault="008C019F" w:rsidP="008C019F">
      <w:pPr>
        <w:tabs>
          <w:tab w:val="left" w:pos="1134"/>
        </w:tabs>
        <w:jc w:val="both"/>
        <w:rPr>
          <w:rFonts w:eastAsia="Times New Roman" w:cs="Times New Roman"/>
          <w:szCs w:val="24"/>
          <w:lang w:eastAsia="ru-RU"/>
        </w:rPr>
      </w:pPr>
    </w:p>
    <w:p w:rsidR="00BE4F23" w:rsidRDefault="0074212C" w:rsidP="00BE4F23">
      <w:pPr>
        <w:pStyle w:val="a3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BE4F23">
        <w:rPr>
          <w:rFonts w:eastAsia="Times New Roman" w:cs="Times New Roman"/>
          <w:szCs w:val="24"/>
          <w:lang w:eastAsia="ru-RU"/>
        </w:rPr>
        <w:t xml:space="preserve"> </w:t>
      </w:r>
      <w:r w:rsidR="00BE4F23" w:rsidRPr="00BE4F23">
        <w:rPr>
          <w:rFonts w:eastAsia="Times New Roman" w:cs="Times New Roman"/>
          <w:szCs w:val="24"/>
          <w:lang w:eastAsia="ru-RU"/>
        </w:rPr>
        <w:t xml:space="preserve">Заседания Общего собрания работников Учреждения созываются не реже двух раз  в год. </w:t>
      </w:r>
    </w:p>
    <w:p w:rsidR="00BE4F23" w:rsidRDefault="00BE4F23" w:rsidP="00BE4F23">
      <w:pPr>
        <w:pStyle w:val="a3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BE4F23">
        <w:rPr>
          <w:rFonts w:eastAsia="Times New Roman" w:cs="Times New Roman"/>
          <w:szCs w:val="24"/>
          <w:lang w:eastAsia="ru-RU"/>
        </w:rPr>
        <w:t xml:space="preserve">Заседание правомочно, если на нем присутствует не менее половины состава Общего собрания работников Учреждения, кроме вопросов, определенных подпунктами 4, 13 пункта </w:t>
      </w:r>
      <w:r>
        <w:rPr>
          <w:rFonts w:eastAsia="Times New Roman" w:cs="Times New Roman"/>
          <w:szCs w:val="24"/>
          <w:lang w:eastAsia="ru-RU"/>
        </w:rPr>
        <w:t>2  настоящего Положения</w:t>
      </w:r>
      <w:r w:rsidRPr="00BE4F23">
        <w:rPr>
          <w:rFonts w:eastAsia="Times New Roman" w:cs="Times New Roman"/>
          <w:szCs w:val="24"/>
          <w:lang w:eastAsia="ru-RU"/>
        </w:rPr>
        <w:t xml:space="preserve">, по которым на заседании должно присутствовать не менее 2/3 состава Общего собрания работников Учреждения. </w:t>
      </w:r>
    </w:p>
    <w:p w:rsidR="00BE4F23" w:rsidRPr="00BE4F23" w:rsidRDefault="00BE4F23" w:rsidP="00BE4F23">
      <w:pPr>
        <w:pStyle w:val="a3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BE4F23">
        <w:rPr>
          <w:rFonts w:eastAsia="Times New Roman" w:cs="Times New Roman"/>
          <w:szCs w:val="24"/>
          <w:lang w:eastAsia="ru-RU"/>
        </w:rPr>
        <w:t xml:space="preserve">Решения принимаются простым большинством голосов присутствующих на Общем собрании работников Учреждения, а по вопросам, определенным подпунктами 4, 13 пункта </w:t>
      </w:r>
      <w:r>
        <w:rPr>
          <w:rFonts w:eastAsia="Times New Roman" w:cs="Times New Roman"/>
          <w:szCs w:val="24"/>
          <w:lang w:eastAsia="ru-RU"/>
        </w:rPr>
        <w:t>2  настоящего Положения</w:t>
      </w:r>
      <w:r w:rsidRPr="00BE4F23">
        <w:rPr>
          <w:rFonts w:eastAsia="Times New Roman" w:cs="Times New Roman"/>
          <w:szCs w:val="24"/>
          <w:lang w:eastAsia="ru-RU"/>
        </w:rPr>
        <w:t xml:space="preserve">, – квалифицированным большинством голосов. </w:t>
      </w:r>
    </w:p>
    <w:p w:rsidR="0074212C" w:rsidRPr="00BE4F23" w:rsidRDefault="0074212C" w:rsidP="00BE4F23">
      <w:pPr>
        <w:pStyle w:val="a3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BE4F23">
        <w:rPr>
          <w:rFonts w:eastAsia="Times New Roman" w:cs="Times New Roman"/>
          <w:szCs w:val="24"/>
          <w:lang w:eastAsia="ru-RU"/>
        </w:rPr>
        <w:t>При равном количестве голосов решающим является голос председателя Общего собрани</w:t>
      </w:r>
      <w:r w:rsidR="00C60A87" w:rsidRPr="00BE4F23">
        <w:rPr>
          <w:rFonts w:eastAsia="Times New Roman" w:cs="Times New Roman"/>
          <w:szCs w:val="24"/>
          <w:lang w:eastAsia="ru-RU"/>
        </w:rPr>
        <w:t>я</w:t>
      </w:r>
      <w:r w:rsidRPr="00BE4F23">
        <w:rPr>
          <w:rFonts w:eastAsia="Times New Roman" w:cs="Times New Roman"/>
          <w:szCs w:val="24"/>
          <w:lang w:eastAsia="ru-RU"/>
        </w:rPr>
        <w:t>.</w:t>
      </w:r>
    </w:p>
    <w:p w:rsidR="00BE4F23" w:rsidRDefault="0074212C" w:rsidP="008C019F">
      <w:pPr>
        <w:pStyle w:val="a3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C6379">
        <w:rPr>
          <w:rFonts w:eastAsia="Times New Roman" w:cs="Times New Roman"/>
          <w:szCs w:val="24"/>
          <w:lang w:eastAsia="ru-RU"/>
        </w:rPr>
        <w:t xml:space="preserve">Общее собрание ведет председатель, избираемый из числа участников. Председатель Общего собрания информирует членов трудового коллектива о предстоящем заседании не менее, чем за 15 дней до его проведения. </w:t>
      </w:r>
    </w:p>
    <w:p w:rsidR="008C6379" w:rsidRPr="00BE4F23" w:rsidRDefault="0074212C" w:rsidP="00BE4F23">
      <w:pPr>
        <w:pStyle w:val="a3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C6379">
        <w:rPr>
          <w:rFonts w:eastAsia="Times New Roman" w:cs="Times New Roman"/>
          <w:szCs w:val="24"/>
          <w:lang w:eastAsia="ru-RU"/>
        </w:rPr>
        <w:t>Председатель организует подготовку заседаний,</w:t>
      </w:r>
      <w:r w:rsidR="00BE4F23">
        <w:rPr>
          <w:rFonts w:eastAsia="Times New Roman" w:cs="Times New Roman"/>
          <w:szCs w:val="24"/>
          <w:lang w:eastAsia="ru-RU"/>
        </w:rPr>
        <w:t xml:space="preserve"> </w:t>
      </w:r>
      <w:r w:rsidRPr="00BE4F23">
        <w:rPr>
          <w:rFonts w:eastAsia="Times New Roman" w:cs="Times New Roman"/>
          <w:szCs w:val="24"/>
          <w:lang w:eastAsia="ru-RU"/>
        </w:rPr>
        <w:t>определяет повестку дня, контролирует выполнение решений. На Общем собрании избирается секретарь, который ведет всю документацию и сдает ее в архив в установленном порядке. Председатель и секретарь Общего собрания избираются сроком на три года.</w:t>
      </w:r>
    </w:p>
    <w:p w:rsidR="008C6379" w:rsidRPr="008C6379" w:rsidRDefault="0074212C" w:rsidP="008C019F">
      <w:pPr>
        <w:pStyle w:val="a3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C6379">
        <w:rPr>
          <w:rFonts w:eastAsia="Times New Roman" w:cs="Times New Roman"/>
          <w:szCs w:val="24"/>
          <w:lang w:eastAsia="ru-RU"/>
        </w:rPr>
        <w:t xml:space="preserve"> На заседания Общего собрания работников могут приглашаться заинтересованные лица (участники образовательных отношений, участники отношений в сфере образования).</w:t>
      </w:r>
    </w:p>
    <w:p w:rsidR="008C6379" w:rsidRPr="008C6379" w:rsidRDefault="0074212C" w:rsidP="008C019F">
      <w:pPr>
        <w:pStyle w:val="a3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C6379">
        <w:rPr>
          <w:rFonts w:eastAsia="Times New Roman" w:cs="Times New Roman"/>
          <w:szCs w:val="24"/>
          <w:lang w:eastAsia="ru-RU"/>
        </w:rPr>
        <w:t xml:space="preserve"> Все решения Общего собрания работников оформляются протоколами, которые подписываются председателем и секретарем. При отсутствии председателя его функции исполняет заместитель председателя.</w:t>
      </w:r>
    </w:p>
    <w:p w:rsidR="008C6379" w:rsidRPr="008C6379" w:rsidRDefault="0074212C" w:rsidP="008C019F">
      <w:pPr>
        <w:pStyle w:val="a3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C6379">
        <w:rPr>
          <w:rFonts w:eastAsia="Times New Roman" w:cs="Times New Roman"/>
          <w:szCs w:val="24"/>
          <w:lang w:eastAsia="ru-RU"/>
        </w:rPr>
        <w:t xml:space="preserve"> Решения Общего собрания работников доводятся до сведения участников образовательных отношений, если затрагиваются их интересы, в определяемой им форме. Решения Общего собрания работников, реализуемые через приказы директора, обязательны дл</w:t>
      </w:r>
      <w:r w:rsidR="008B2D5F">
        <w:rPr>
          <w:rFonts w:eastAsia="Times New Roman" w:cs="Times New Roman"/>
          <w:szCs w:val="24"/>
          <w:lang w:eastAsia="ru-RU"/>
        </w:rPr>
        <w:t>я исполнения всеми работниками у</w:t>
      </w:r>
      <w:r w:rsidRPr="008C6379">
        <w:rPr>
          <w:rFonts w:eastAsia="Times New Roman" w:cs="Times New Roman"/>
          <w:szCs w:val="24"/>
          <w:lang w:eastAsia="ru-RU"/>
        </w:rPr>
        <w:t xml:space="preserve">чреждения и участниками образовательных отношений </w:t>
      </w:r>
      <w:r w:rsidR="008B2D5F">
        <w:rPr>
          <w:rFonts w:eastAsia="Times New Roman" w:cs="Times New Roman"/>
          <w:szCs w:val="24"/>
          <w:lang w:eastAsia="ru-RU"/>
        </w:rPr>
        <w:t>у</w:t>
      </w:r>
      <w:r w:rsidRPr="008C6379">
        <w:rPr>
          <w:rFonts w:eastAsia="Times New Roman" w:cs="Times New Roman"/>
          <w:szCs w:val="24"/>
          <w:lang w:eastAsia="ru-RU"/>
        </w:rPr>
        <w:t>чреждения.</w:t>
      </w:r>
    </w:p>
    <w:p w:rsidR="0074212C" w:rsidRPr="008C6379" w:rsidRDefault="0074212C" w:rsidP="008C019F">
      <w:pPr>
        <w:pStyle w:val="a3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C6379">
        <w:rPr>
          <w:rFonts w:eastAsia="Times New Roman" w:cs="Times New Roman"/>
          <w:szCs w:val="24"/>
          <w:lang w:eastAsia="ru-RU"/>
        </w:rPr>
        <w:t xml:space="preserve"> Ежегодно Общее собрание работников отчитывается по проделанной работе перед участниками образовательных отношений в определяемой им форме.</w:t>
      </w:r>
    </w:p>
    <w:p w:rsidR="0074212C" w:rsidRPr="008C6379" w:rsidRDefault="0074212C" w:rsidP="008C019F">
      <w:pPr>
        <w:tabs>
          <w:tab w:val="left" w:pos="1134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8C6379" w:rsidRDefault="008C6379" w:rsidP="008C019F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C019F">
        <w:rPr>
          <w:rFonts w:eastAsia="Times New Roman" w:cs="Times New Roman"/>
          <w:b/>
          <w:szCs w:val="24"/>
          <w:lang w:eastAsia="ru-RU"/>
        </w:rPr>
        <w:t>Документация</w:t>
      </w:r>
    </w:p>
    <w:p w:rsidR="008C019F" w:rsidRPr="008C019F" w:rsidRDefault="008C019F" w:rsidP="008C019F">
      <w:pPr>
        <w:tabs>
          <w:tab w:val="left" w:pos="1134"/>
        </w:tabs>
        <w:jc w:val="both"/>
        <w:rPr>
          <w:rFonts w:eastAsia="Times New Roman" w:cs="Times New Roman"/>
          <w:b/>
          <w:szCs w:val="24"/>
          <w:lang w:eastAsia="ru-RU"/>
        </w:rPr>
      </w:pPr>
    </w:p>
    <w:p w:rsidR="008C6379" w:rsidRPr="008C6379" w:rsidRDefault="008C6379" w:rsidP="008C019F">
      <w:pPr>
        <w:pStyle w:val="a3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C6379">
        <w:rPr>
          <w:rFonts w:eastAsia="Times New Roman" w:cs="Times New Roman"/>
          <w:szCs w:val="24"/>
          <w:lang w:eastAsia="ru-RU"/>
        </w:rPr>
        <w:lastRenderedPageBreak/>
        <w:t>Заседания Общего собрания оформляются протоколом, в котором фиксируется количественное присутствие (отсутствие) членов трудового коллектива, повестка дня, ход обсуждения вопросов, предложения и замечания участников Общего собрания, решения.</w:t>
      </w:r>
    </w:p>
    <w:p w:rsidR="008C6379" w:rsidRPr="008C6379" w:rsidRDefault="008C6379" w:rsidP="008C019F">
      <w:pPr>
        <w:pStyle w:val="a3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C6379">
        <w:rPr>
          <w:rFonts w:eastAsia="Times New Roman" w:cs="Times New Roman"/>
          <w:szCs w:val="24"/>
          <w:lang w:eastAsia="ru-RU"/>
        </w:rPr>
        <w:t>Протоколы подписываются председателем и секретарем собрания.</w:t>
      </w:r>
    </w:p>
    <w:p w:rsidR="008C6379" w:rsidRPr="008C6379" w:rsidRDefault="008C6379" w:rsidP="008C019F">
      <w:pPr>
        <w:pStyle w:val="a3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C6379">
        <w:rPr>
          <w:rFonts w:eastAsia="Times New Roman" w:cs="Times New Roman"/>
          <w:szCs w:val="24"/>
          <w:lang w:eastAsia="ru-RU"/>
        </w:rPr>
        <w:t>Нумерация протоколов ведется от начала календарного года.</w:t>
      </w:r>
    </w:p>
    <w:p w:rsidR="008C6379" w:rsidRPr="008C6379" w:rsidRDefault="008C6379" w:rsidP="008C019F">
      <w:pPr>
        <w:pStyle w:val="a3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C6379">
        <w:rPr>
          <w:rFonts w:eastAsia="Times New Roman" w:cs="Times New Roman"/>
          <w:szCs w:val="24"/>
          <w:lang w:eastAsia="ru-RU"/>
        </w:rPr>
        <w:t xml:space="preserve">Протоколы Общего собрания нумеруется постранично, прошнуровывается, скрепляется печатью школы и подписывается руководителем </w:t>
      </w:r>
      <w:r w:rsidR="008B2D5F">
        <w:rPr>
          <w:rFonts w:eastAsia="Times New Roman" w:cs="Times New Roman"/>
          <w:szCs w:val="24"/>
          <w:lang w:eastAsia="ru-RU"/>
        </w:rPr>
        <w:t>у</w:t>
      </w:r>
      <w:r w:rsidRPr="008C6379">
        <w:rPr>
          <w:rFonts w:eastAsia="Times New Roman" w:cs="Times New Roman"/>
          <w:szCs w:val="24"/>
          <w:lang w:eastAsia="ru-RU"/>
        </w:rPr>
        <w:t>чреждения.</w:t>
      </w:r>
    </w:p>
    <w:p w:rsidR="008C6379" w:rsidRPr="008C6379" w:rsidRDefault="008C6379" w:rsidP="008C019F">
      <w:pPr>
        <w:pStyle w:val="a3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C6379">
        <w:rPr>
          <w:rFonts w:eastAsia="Times New Roman" w:cs="Times New Roman"/>
          <w:szCs w:val="24"/>
          <w:lang w:eastAsia="ru-RU"/>
        </w:rPr>
        <w:t>Книга протоколов Общего собрания хранится в делах Школы и передается по акту (при смене руководителя, передаче в архив).</w:t>
      </w:r>
    </w:p>
    <w:p w:rsidR="008C6379" w:rsidRPr="008C6379" w:rsidRDefault="008C6379" w:rsidP="008C019F">
      <w:pPr>
        <w:tabs>
          <w:tab w:val="left" w:pos="1134"/>
        </w:tabs>
        <w:ind w:firstLine="709"/>
        <w:jc w:val="both"/>
        <w:rPr>
          <w:rFonts w:eastAsia="Times New Roman" w:cs="Times New Roman"/>
          <w:szCs w:val="24"/>
        </w:rPr>
      </w:pPr>
    </w:p>
    <w:p w:rsidR="008C6379" w:rsidRPr="008C019F" w:rsidRDefault="008C6379" w:rsidP="008C019F">
      <w:pPr>
        <w:tabs>
          <w:tab w:val="left" w:pos="1134"/>
        </w:tabs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C019F">
        <w:rPr>
          <w:rFonts w:eastAsia="Times New Roman" w:cs="Times New Roman"/>
          <w:b/>
          <w:szCs w:val="24"/>
          <w:lang w:eastAsia="ru-RU"/>
        </w:rPr>
        <w:t>5. Ответственность</w:t>
      </w:r>
      <w:r w:rsidR="008C019F" w:rsidRPr="008C019F">
        <w:rPr>
          <w:rFonts w:eastAsia="Times New Roman" w:cs="Times New Roman"/>
          <w:b/>
          <w:szCs w:val="24"/>
          <w:lang w:eastAsia="ru-RU"/>
        </w:rPr>
        <w:t>.</w:t>
      </w:r>
    </w:p>
    <w:p w:rsidR="008C019F" w:rsidRPr="008C6379" w:rsidRDefault="008C019F" w:rsidP="008C019F">
      <w:pPr>
        <w:tabs>
          <w:tab w:val="left" w:pos="1134"/>
        </w:tabs>
        <w:ind w:firstLine="709"/>
        <w:jc w:val="both"/>
        <w:rPr>
          <w:rFonts w:eastAsia="Times New Roman" w:cs="Times New Roman"/>
          <w:szCs w:val="24"/>
        </w:rPr>
      </w:pPr>
    </w:p>
    <w:p w:rsidR="008C6379" w:rsidRPr="008C6379" w:rsidRDefault="008C6379" w:rsidP="008C019F">
      <w:pPr>
        <w:tabs>
          <w:tab w:val="left" w:pos="1134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C6379">
        <w:rPr>
          <w:rFonts w:eastAsia="Times New Roman" w:cs="Times New Roman"/>
          <w:szCs w:val="24"/>
          <w:lang w:eastAsia="ru-RU"/>
        </w:rPr>
        <w:t>5.1. Общее собрание несет ответственность:</w:t>
      </w:r>
    </w:p>
    <w:p w:rsidR="008C6379" w:rsidRPr="008C6379" w:rsidRDefault="008C6379" w:rsidP="008C019F">
      <w:pPr>
        <w:tabs>
          <w:tab w:val="left" w:pos="1134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C6379">
        <w:rPr>
          <w:rFonts w:eastAsia="Times New Roman" w:cs="Times New Roman"/>
          <w:szCs w:val="24"/>
          <w:lang w:eastAsia="ru-RU"/>
        </w:rPr>
        <w:t>- за выполнение не в полном объеме или невыполнение закрепленных за ним задач и функций;</w:t>
      </w:r>
    </w:p>
    <w:p w:rsidR="008C6379" w:rsidRPr="008C6379" w:rsidRDefault="008C6379" w:rsidP="008C019F">
      <w:pPr>
        <w:tabs>
          <w:tab w:val="left" w:pos="1134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C6379">
        <w:rPr>
          <w:rFonts w:eastAsia="Times New Roman" w:cs="Times New Roman"/>
          <w:szCs w:val="24"/>
          <w:lang w:eastAsia="ru-RU"/>
        </w:rPr>
        <w:t>- за соответствие принимаемых решений законодательству РФ, действующим нормативно-правовым актам.</w:t>
      </w:r>
    </w:p>
    <w:p w:rsidR="00BF2014" w:rsidRDefault="00BF2014" w:rsidP="008C6379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0B3A12" w:rsidRDefault="000B3A12" w:rsidP="008C6379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0B3A12" w:rsidRDefault="000B3A12" w:rsidP="008C6379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0B3A12" w:rsidRDefault="000B3A12" w:rsidP="008C6379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0B3A12" w:rsidRDefault="000B3A12" w:rsidP="008C6379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0B3A12" w:rsidRDefault="000B3A12" w:rsidP="008C6379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0B3A12" w:rsidRDefault="000B3A12" w:rsidP="008C6379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0B3A12" w:rsidRDefault="000B3A12" w:rsidP="008C6379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0B3A12" w:rsidRDefault="000B3A12" w:rsidP="008C6379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0B3A12" w:rsidRDefault="000B3A12" w:rsidP="008C6379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0B3A12" w:rsidRDefault="000B3A12" w:rsidP="008C6379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0B3A12" w:rsidRDefault="000B3A12" w:rsidP="008C6379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0B3A12" w:rsidRDefault="000B3A12" w:rsidP="008C6379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0B3A12" w:rsidRDefault="000B3A12" w:rsidP="008C6379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0B3A12" w:rsidRDefault="000B3A12" w:rsidP="008C6379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BE4F23" w:rsidRDefault="00BE4F23" w:rsidP="008C6379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BE4F23" w:rsidRDefault="00BE4F23" w:rsidP="008C6379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BE4F23" w:rsidRDefault="00BE4F23" w:rsidP="008C6379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BE4F23" w:rsidRDefault="00BE4F23" w:rsidP="008C6379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BE4F23" w:rsidRDefault="00BE4F23" w:rsidP="008C6379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BE4F23" w:rsidRDefault="00BE4F23" w:rsidP="008C6379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BE4F23" w:rsidRDefault="00BE4F23" w:rsidP="008C6379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BE4F23" w:rsidRDefault="00BE4F23" w:rsidP="008C6379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BE4F23" w:rsidRDefault="00BE4F23" w:rsidP="008C6379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BE4F23" w:rsidRDefault="00BE4F23" w:rsidP="008C6379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BE4F23" w:rsidRDefault="00BE4F23" w:rsidP="008C6379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0B3A12" w:rsidRDefault="000B3A12" w:rsidP="008C6379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0B3A12" w:rsidRDefault="000B3A12" w:rsidP="008C6379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0B3A12" w:rsidRDefault="000B3A12" w:rsidP="008C6379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0B3A12" w:rsidRDefault="000B3A12" w:rsidP="008C6379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0B3A12" w:rsidRDefault="000B3A12" w:rsidP="008C6379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0B3A12" w:rsidRDefault="000B3A12" w:rsidP="008C6379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0B3A12" w:rsidRDefault="000B3A12" w:rsidP="008C6379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0B3A12" w:rsidRDefault="000B3A12" w:rsidP="008C6379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0B3A12" w:rsidRDefault="000B3A12" w:rsidP="008C6379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0B3A12" w:rsidRPr="000B3A12" w:rsidRDefault="000B3A12" w:rsidP="000B3A12">
      <w:pPr>
        <w:jc w:val="center"/>
        <w:rPr>
          <w:rFonts w:eastAsia="Times New Roman" w:cs="Times New Roman"/>
          <w:szCs w:val="24"/>
          <w:lang w:eastAsia="ru-RU"/>
        </w:rPr>
      </w:pPr>
      <w:r w:rsidRPr="000B3A12">
        <w:rPr>
          <w:rFonts w:eastAsia="Times New Roman" w:cs="Times New Roman"/>
          <w:szCs w:val="24"/>
          <w:lang w:eastAsia="ru-RU"/>
        </w:rPr>
        <w:lastRenderedPageBreak/>
        <w:t>Муниципальное автономное общеобразовательное учреждение</w:t>
      </w:r>
    </w:p>
    <w:p w:rsidR="000B3A12" w:rsidRPr="000B3A12" w:rsidRDefault="000B3A12" w:rsidP="000B3A12">
      <w:pPr>
        <w:jc w:val="center"/>
        <w:rPr>
          <w:rFonts w:eastAsia="Times New Roman" w:cs="Times New Roman"/>
          <w:szCs w:val="24"/>
          <w:lang w:eastAsia="ru-RU"/>
        </w:rPr>
      </w:pPr>
      <w:r w:rsidRPr="000B3A12">
        <w:rPr>
          <w:rFonts w:eastAsia="Times New Roman" w:cs="Times New Roman"/>
          <w:szCs w:val="24"/>
          <w:lang w:eastAsia="ru-RU"/>
        </w:rPr>
        <w:t>«Средняя общеобразовательная школа № 19»</w:t>
      </w:r>
    </w:p>
    <w:p w:rsidR="000B3A12" w:rsidRPr="000B3A12" w:rsidRDefault="000B3A12" w:rsidP="000B3A12">
      <w:pPr>
        <w:spacing w:line="36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B3A12">
        <w:rPr>
          <w:rFonts w:eastAsia="Times New Roman" w:cs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0B3A12" w:rsidRPr="000B3A12" w:rsidRDefault="000B3A12" w:rsidP="000B3A12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Cs w:val="24"/>
          <w:lang w:eastAsia="ru-RU"/>
        </w:rPr>
      </w:pPr>
    </w:p>
    <w:p w:rsidR="000B3A12" w:rsidRPr="000B3A12" w:rsidRDefault="000B3A12" w:rsidP="000B3A1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B3A12">
        <w:rPr>
          <w:rFonts w:eastAsia="Times New Roman" w:cs="Times New Roman"/>
          <w:b/>
          <w:bCs/>
          <w:szCs w:val="24"/>
          <w:lang w:eastAsia="ru-RU"/>
        </w:rPr>
        <w:t>Приказ</w:t>
      </w:r>
    </w:p>
    <w:tbl>
      <w:tblPr>
        <w:tblW w:w="4851" w:type="pct"/>
        <w:jc w:val="center"/>
        <w:tblCellSpacing w:w="0" w:type="dxa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80"/>
      </w:tblGrid>
      <w:tr w:rsidR="000B3A12" w:rsidRPr="000B3A12" w:rsidTr="00A83F23">
        <w:trPr>
          <w:trHeight w:val="736"/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B3A12" w:rsidRPr="000B3A12" w:rsidRDefault="000B3A12" w:rsidP="000B3A12">
            <w:pPr>
              <w:spacing w:line="36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0B3A12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    29.12.2018г</w:t>
            </w:r>
            <w:r w:rsidRPr="000B3A12">
              <w:rPr>
                <w:rFonts w:eastAsia="Times New Roman" w:cs="Times New Roman"/>
                <w:szCs w:val="24"/>
                <w:lang w:eastAsia="ru-RU"/>
              </w:rPr>
              <w:t xml:space="preserve">.                                                                                                               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>№ 437</w:t>
            </w:r>
          </w:p>
          <w:p w:rsidR="000B3A12" w:rsidRPr="000B3A12" w:rsidRDefault="000B3A12" w:rsidP="000B3A12">
            <w:pPr>
              <w:spacing w:line="360" w:lineRule="auto"/>
              <w:ind w:left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3A12">
              <w:rPr>
                <w:rFonts w:eastAsia="Times New Roman" w:cs="Times New Roman"/>
                <w:sz w:val="20"/>
                <w:szCs w:val="20"/>
                <w:lang w:eastAsia="ru-RU"/>
              </w:rPr>
              <w:t>(Дата)</w:t>
            </w:r>
          </w:p>
          <w:p w:rsidR="000B3A12" w:rsidRPr="000B3A12" w:rsidRDefault="000B3A12" w:rsidP="000B3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B3A12" w:rsidRPr="000B3A12" w:rsidTr="00A83F23">
        <w:trPr>
          <w:trHeight w:val="264"/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B3A12" w:rsidRPr="000B3A12" w:rsidRDefault="000B3A12" w:rsidP="000B3A12">
            <w:pPr>
              <w:spacing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B3A12" w:rsidRPr="000B3A12" w:rsidRDefault="000B3A12" w:rsidP="000B3A12">
      <w:pPr>
        <w:spacing w:line="360" w:lineRule="auto"/>
        <w:jc w:val="center"/>
        <w:rPr>
          <w:rFonts w:eastAsia="Times New Roman" w:cs="Times New Roman"/>
          <w:szCs w:val="24"/>
          <w:u w:val="single"/>
          <w:lang w:eastAsia="ru-RU"/>
        </w:rPr>
      </w:pPr>
      <w:r w:rsidRPr="000B3A12">
        <w:rPr>
          <w:rFonts w:eastAsia="Times New Roman" w:cs="Times New Roman"/>
          <w:szCs w:val="24"/>
          <w:u w:val="single"/>
          <w:lang w:eastAsia="ru-RU"/>
        </w:rPr>
        <w:t>г. Каменск-Уральский</w:t>
      </w:r>
    </w:p>
    <w:p w:rsidR="000B3A12" w:rsidRPr="000B3A12" w:rsidRDefault="000B3A12" w:rsidP="000B3A12">
      <w:pPr>
        <w:spacing w:line="36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B3A12">
        <w:rPr>
          <w:rFonts w:eastAsia="Times New Roman" w:cs="Times New Roman"/>
          <w:sz w:val="20"/>
          <w:szCs w:val="20"/>
          <w:lang w:eastAsia="ru-RU"/>
        </w:rPr>
        <w:t>(Место составления приказа)</w:t>
      </w:r>
    </w:p>
    <w:p w:rsidR="000B3A12" w:rsidRPr="000B3A12" w:rsidRDefault="000B3A12" w:rsidP="000B3A12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0B3A12" w:rsidRPr="000B3A12" w:rsidRDefault="000B3A12" w:rsidP="000B3A12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B3A1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Об утверждении Положения о</w:t>
      </w:r>
      <w:r w:rsidR="000677A1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б</w:t>
      </w:r>
      <w:r w:rsidRPr="000B3A1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Общем собрании</w:t>
      </w:r>
      <w:r w:rsidRPr="000B3A1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0677A1">
        <w:rPr>
          <w:rFonts w:eastAsia="Times New Roman" w:cs="Times New Roman"/>
          <w:b/>
          <w:bCs/>
          <w:sz w:val="28"/>
          <w:szCs w:val="28"/>
          <w:lang w:eastAsia="ru-RU"/>
        </w:rPr>
        <w:t>работников</w:t>
      </w:r>
    </w:p>
    <w:p w:rsidR="000B3A12" w:rsidRPr="000B3A12" w:rsidRDefault="000B3A12" w:rsidP="000B3A12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B3A1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муниципального автономного общеобразовательного учреждения </w:t>
      </w:r>
    </w:p>
    <w:p w:rsidR="000B3A12" w:rsidRPr="000B3A12" w:rsidRDefault="000B3A12" w:rsidP="000B3A12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B3A1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«Средняя общеобразовательная учреждение № 19»</w:t>
      </w:r>
    </w:p>
    <w:p w:rsidR="000B3A12" w:rsidRPr="000B3A12" w:rsidRDefault="000B3A12" w:rsidP="000B3A12">
      <w:pPr>
        <w:jc w:val="center"/>
        <w:outlineLvl w:val="0"/>
        <w:rPr>
          <w:rFonts w:eastAsia="Times New Roman" w:cs="Times New Roman"/>
          <w:sz w:val="28"/>
          <w:szCs w:val="28"/>
          <w:lang w:eastAsia="ru-RU"/>
        </w:rPr>
      </w:pPr>
    </w:p>
    <w:p w:rsidR="000B3A12" w:rsidRPr="000B3A12" w:rsidRDefault="000B3A12" w:rsidP="000B3A1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000000"/>
          <w:spacing w:val="5"/>
          <w:sz w:val="28"/>
          <w:szCs w:val="28"/>
          <w:lang w:eastAsia="ru-RU" w:bidi="ru-RU"/>
        </w:rPr>
      </w:pPr>
      <w:r w:rsidRPr="000B3A12">
        <w:rPr>
          <w:rFonts w:eastAsia="Times New Roman" w:cs="Times New Roman"/>
          <w:color w:val="000000"/>
          <w:spacing w:val="5"/>
          <w:sz w:val="28"/>
          <w:szCs w:val="28"/>
          <w:lang w:eastAsia="ru-RU" w:bidi="ru-RU"/>
        </w:rPr>
        <w:t xml:space="preserve">В </w:t>
      </w:r>
      <w:r w:rsidR="000677A1" w:rsidRPr="000677A1">
        <w:rPr>
          <w:rFonts w:eastAsia="Times New Roman" w:cs="Times New Roman"/>
          <w:color w:val="000000"/>
          <w:spacing w:val="5"/>
          <w:sz w:val="28"/>
          <w:szCs w:val="28"/>
          <w:lang w:eastAsia="ru-RU" w:bidi="ru-RU"/>
        </w:rPr>
        <w:t xml:space="preserve">соответствии с Федеральным законом от 29.12.2012 № 273-ФЗ «Об образовании в Российской Федерации» (ст. 26), </w:t>
      </w:r>
      <w:r w:rsidR="000677A1">
        <w:rPr>
          <w:rFonts w:eastAsia="Times New Roman" w:cs="Times New Roman"/>
          <w:color w:val="000000"/>
          <w:spacing w:val="5"/>
          <w:sz w:val="28"/>
          <w:szCs w:val="28"/>
          <w:lang w:eastAsia="ru-RU" w:bidi="ru-RU"/>
        </w:rPr>
        <w:t>у</w:t>
      </w:r>
      <w:r w:rsidR="000677A1" w:rsidRPr="000677A1">
        <w:rPr>
          <w:rFonts w:eastAsia="Times New Roman" w:cs="Times New Roman"/>
          <w:color w:val="000000"/>
          <w:spacing w:val="5"/>
          <w:sz w:val="28"/>
          <w:szCs w:val="28"/>
          <w:lang w:eastAsia="ru-RU" w:bidi="ru-RU"/>
        </w:rPr>
        <w:t>ставом муниципального автономного общеобразовательного учреждения «Средняя общеобразовательная школа № 19»</w:t>
      </w:r>
      <w:r w:rsidRPr="000B3A12">
        <w:rPr>
          <w:rFonts w:eastAsia="Times New Roman" w:cs="Times New Roman"/>
          <w:color w:val="000000"/>
          <w:spacing w:val="5"/>
          <w:sz w:val="28"/>
          <w:szCs w:val="28"/>
          <w:lang w:eastAsia="ru-RU" w:bidi="ru-RU"/>
        </w:rPr>
        <w:t xml:space="preserve">, решением Общего собрания </w:t>
      </w:r>
      <w:r w:rsidR="000677A1">
        <w:rPr>
          <w:rFonts w:eastAsia="Times New Roman" w:cs="Times New Roman"/>
          <w:color w:val="000000"/>
          <w:spacing w:val="5"/>
          <w:sz w:val="28"/>
          <w:szCs w:val="28"/>
          <w:lang w:eastAsia="ru-RU" w:bidi="ru-RU"/>
        </w:rPr>
        <w:t xml:space="preserve">работников </w:t>
      </w:r>
      <w:r w:rsidRPr="000B3A12">
        <w:rPr>
          <w:rFonts w:eastAsia="Times New Roman" w:cs="Times New Roman"/>
          <w:color w:val="000000"/>
          <w:spacing w:val="5"/>
          <w:sz w:val="28"/>
          <w:szCs w:val="28"/>
          <w:lang w:eastAsia="ru-RU" w:bidi="ru-RU"/>
        </w:rPr>
        <w:t xml:space="preserve">  (протокол № </w:t>
      </w:r>
      <w:r w:rsidR="00261EE8">
        <w:rPr>
          <w:rFonts w:eastAsia="Times New Roman" w:cs="Times New Roman"/>
          <w:color w:val="000000"/>
          <w:spacing w:val="5"/>
          <w:sz w:val="28"/>
          <w:szCs w:val="28"/>
          <w:lang w:eastAsia="ru-RU" w:bidi="ru-RU"/>
        </w:rPr>
        <w:t>4</w:t>
      </w:r>
      <w:r w:rsidRPr="000B3A12">
        <w:rPr>
          <w:rFonts w:eastAsia="Times New Roman" w:cs="Times New Roman"/>
          <w:color w:val="000000"/>
          <w:spacing w:val="5"/>
          <w:sz w:val="28"/>
          <w:szCs w:val="28"/>
          <w:lang w:eastAsia="ru-RU" w:bidi="ru-RU"/>
        </w:rPr>
        <w:t xml:space="preserve">  от 2</w:t>
      </w:r>
      <w:r w:rsidR="00C2486B">
        <w:rPr>
          <w:rFonts w:eastAsia="Times New Roman" w:cs="Times New Roman"/>
          <w:color w:val="000000"/>
          <w:spacing w:val="5"/>
          <w:sz w:val="28"/>
          <w:szCs w:val="28"/>
          <w:lang w:eastAsia="ru-RU" w:bidi="ru-RU"/>
        </w:rPr>
        <w:t>9</w:t>
      </w:r>
      <w:r w:rsidRPr="000B3A12">
        <w:rPr>
          <w:rFonts w:eastAsia="Times New Roman" w:cs="Times New Roman"/>
          <w:color w:val="000000"/>
          <w:spacing w:val="5"/>
          <w:sz w:val="28"/>
          <w:szCs w:val="28"/>
          <w:lang w:eastAsia="ru-RU" w:bidi="ru-RU"/>
        </w:rPr>
        <w:t xml:space="preserve"> декабря 2018 г.) </w:t>
      </w:r>
    </w:p>
    <w:p w:rsidR="000B3A12" w:rsidRPr="000B3A12" w:rsidRDefault="000B3A12" w:rsidP="000B3A12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eastAsia="Times New Roman" w:cs="Times New Roman"/>
          <w:color w:val="000000"/>
          <w:spacing w:val="5"/>
          <w:sz w:val="28"/>
          <w:szCs w:val="28"/>
          <w:lang w:eastAsia="ru-RU" w:bidi="ru-RU"/>
        </w:rPr>
      </w:pPr>
    </w:p>
    <w:p w:rsidR="000B3A12" w:rsidRPr="000B3A12" w:rsidRDefault="000B3A12" w:rsidP="000B3A12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eastAsia="Times New Roman" w:cs="Times New Roman"/>
          <w:bCs/>
          <w:sz w:val="28"/>
          <w:szCs w:val="28"/>
          <w:lang w:eastAsia="ru-RU"/>
        </w:rPr>
      </w:pPr>
      <w:r w:rsidRPr="000B3A12">
        <w:rPr>
          <w:rFonts w:eastAsia="Times New Roman" w:cs="Times New Roman"/>
          <w:bCs/>
          <w:sz w:val="28"/>
          <w:szCs w:val="28"/>
          <w:lang w:eastAsia="ru-RU"/>
        </w:rPr>
        <w:t>Приказываю:</w:t>
      </w:r>
    </w:p>
    <w:p w:rsidR="000B3A12" w:rsidRPr="000B3A12" w:rsidRDefault="000B3A12" w:rsidP="000B3A1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color w:val="000000"/>
          <w:spacing w:val="5"/>
          <w:sz w:val="28"/>
          <w:szCs w:val="28"/>
          <w:lang w:eastAsia="ru-RU" w:bidi="ru-RU"/>
        </w:rPr>
      </w:pPr>
      <w:r w:rsidRPr="000B3A12">
        <w:rPr>
          <w:rFonts w:eastAsia="Times New Roman" w:cs="Times New Roman"/>
          <w:color w:val="000000"/>
          <w:spacing w:val="5"/>
          <w:sz w:val="28"/>
          <w:szCs w:val="28"/>
          <w:lang w:eastAsia="ru-RU" w:bidi="ru-RU"/>
        </w:rPr>
        <w:t>1. Утвердить Положение о</w:t>
      </w:r>
      <w:r w:rsidR="000677A1">
        <w:rPr>
          <w:rFonts w:eastAsia="Times New Roman" w:cs="Times New Roman"/>
          <w:color w:val="000000"/>
          <w:spacing w:val="5"/>
          <w:sz w:val="28"/>
          <w:szCs w:val="28"/>
          <w:lang w:eastAsia="ru-RU" w:bidi="ru-RU"/>
        </w:rPr>
        <w:t>б</w:t>
      </w:r>
      <w:r w:rsidRPr="000B3A12">
        <w:rPr>
          <w:rFonts w:eastAsia="Times New Roman" w:cs="Times New Roman"/>
          <w:color w:val="000000"/>
          <w:spacing w:val="5"/>
          <w:sz w:val="28"/>
          <w:szCs w:val="28"/>
          <w:lang w:eastAsia="ru-RU" w:bidi="ru-RU"/>
        </w:rPr>
        <w:t xml:space="preserve"> </w:t>
      </w:r>
      <w:r w:rsidR="000677A1">
        <w:rPr>
          <w:rFonts w:eastAsia="Times New Roman" w:cs="Times New Roman"/>
          <w:bCs/>
          <w:color w:val="000000"/>
          <w:spacing w:val="5"/>
          <w:sz w:val="28"/>
          <w:szCs w:val="28"/>
          <w:lang w:eastAsia="ru-RU" w:bidi="ru-RU"/>
        </w:rPr>
        <w:t>Общем собрании</w:t>
      </w:r>
      <w:r w:rsidRPr="000B3A12">
        <w:rPr>
          <w:rFonts w:eastAsia="Times New Roman" w:cs="Times New Roman"/>
          <w:bCs/>
          <w:color w:val="000000"/>
          <w:spacing w:val="5"/>
          <w:sz w:val="28"/>
          <w:szCs w:val="28"/>
          <w:lang w:eastAsia="ru-RU" w:bidi="ru-RU"/>
        </w:rPr>
        <w:t xml:space="preserve"> </w:t>
      </w:r>
      <w:r w:rsidR="000677A1">
        <w:rPr>
          <w:rFonts w:eastAsia="Times New Roman" w:cs="Times New Roman"/>
          <w:bCs/>
          <w:color w:val="000000"/>
          <w:spacing w:val="5"/>
          <w:sz w:val="28"/>
          <w:szCs w:val="28"/>
          <w:lang w:eastAsia="ru-RU" w:bidi="ru-RU"/>
        </w:rPr>
        <w:t>работников</w:t>
      </w:r>
      <w:r w:rsidRPr="000B3A12">
        <w:rPr>
          <w:rFonts w:eastAsia="Times New Roman" w:cs="Times New Roman"/>
          <w:bCs/>
          <w:color w:val="000000"/>
          <w:spacing w:val="5"/>
          <w:sz w:val="28"/>
          <w:szCs w:val="28"/>
          <w:lang w:eastAsia="ru-RU" w:bidi="ru-RU"/>
        </w:rPr>
        <w:t xml:space="preserve"> муниципального автономного общеобразовательного учреждения «Средняя общеобразовательная учреждение № 19»</w:t>
      </w:r>
    </w:p>
    <w:p w:rsidR="000B3A12" w:rsidRPr="000B3A12" w:rsidRDefault="000B3A12" w:rsidP="000B3A1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3A12">
        <w:rPr>
          <w:rFonts w:eastAsia="Times New Roman" w:cs="Times New Roman"/>
          <w:sz w:val="28"/>
          <w:szCs w:val="28"/>
          <w:lang w:eastAsia="ru-RU"/>
        </w:rPr>
        <w:t>2. Контроль исполнения настоящего приказа оставляю за собой.</w:t>
      </w:r>
    </w:p>
    <w:p w:rsidR="000B3A12" w:rsidRPr="000B3A12" w:rsidRDefault="000B3A12" w:rsidP="000B3A1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B3A12" w:rsidRPr="000B3A12" w:rsidRDefault="000B3A12" w:rsidP="000B3A1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B3A12" w:rsidRPr="000B3A12" w:rsidRDefault="000B3A12" w:rsidP="000B3A12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0B3A12" w:rsidRPr="000B3A12" w:rsidRDefault="000B3A12" w:rsidP="000B3A12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0B3A12">
        <w:rPr>
          <w:rFonts w:eastAsia="Times New Roman" w:cs="Times New Roman"/>
          <w:sz w:val="28"/>
          <w:szCs w:val="28"/>
          <w:lang w:eastAsia="ru-RU"/>
        </w:rPr>
        <w:t xml:space="preserve">Директор Средней школы № 19                                 </w:t>
      </w:r>
      <w:r w:rsidR="000677A1">
        <w:rPr>
          <w:rFonts w:eastAsia="Times New Roman" w:cs="Times New Roman"/>
          <w:sz w:val="28"/>
          <w:szCs w:val="28"/>
          <w:lang w:eastAsia="ru-RU"/>
        </w:rPr>
        <w:t xml:space="preserve">          </w:t>
      </w:r>
      <w:r w:rsidRPr="000B3A12">
        <w:rPr>
          <w:rFonts w:eastAsia="Times New Roman" w:cs="Times New Roman"/>
          <w:sz w:val="28"/>
          <w:szCs w:val="28"/>
          <w:lang w:eastAsia="ru-RU"/>
        </w:rPr>
        <w:t xml:space="preserve">   С.А. Рязанцева</w:t>
      </w:r>
    </w:p>
    <w:p w:rsidR="000B3A12" w:rsidRPr="000B3A12" w:rsidRDefault="000B3A12" w:rsidP="000B3A12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0B3A12" w:rsidRPr="000B3A12" w:rsidRDefault="000B3A12" w:rsidP="000B3A12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Cs w:val="24"/>
          <w:lang w:eastAsia="ru-RU"/>
        </w:rPr>
      </w:pPr>
    </w:p>
    <w:p w:rsidR="000B3A12" w:rsidRPr="008C6379" w:rsidRDefault="000B3A12" w:rsidP="008C6379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</w:p>
    <w:sectPr w:rsidR="000B3A12" w:rsidRPr="008C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69E05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6DEAEA2"/>
    <w:lvl w:ilvl="0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ED825C7"/>
    <w:multiLevelType w:val="multilevel"/>
    <w:tmpl w:val="5802D57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129A6041"/>
    <w:multiLevelType w:val="multilevel"/>
    <w:tmpl w:val="869E05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13083B7C"/>
    <w:multiLevelType w:val="multilevel"/>
    <w:tmpl w:val="6228F8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  <w:sz w:val="21"/>
      </w:rPr>
    </w:lvl>
  </w:abstractNum>
  <w:abstractNum w:abstractNumId="6" w15:restartNumberingAfterBreak="0">
    <w:nsid w:val="1BD202CE"/>
    <w:multiLevelType w:val="multilevel"/>
    <w:tmpl w:val="B7D63B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57F2DB9"/>
    <w:multiLevelType w:val="multilevel"/>
    <w:tmpl w:val="869E05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27C60E1A"/>
    <w:multiLevelType w:val="multilevel"/>
    <w:tmpl w:val="332C80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8E0F84"/>
    <w:multiLevelType w:val="multilevel"/>
    <w:tmpl w:val="2BA0F5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61C34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B25E4B"/>
    <w:multiLevelType w:val="multilevel"/>
    <w:tmpl w:val="C804ED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513C35"/>
    <w:multiLevelType w:val="multilevel"/>
    <w:tmpl w:val="8A98924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58526F"/>
    <w:multiLevelType w:val="multilevel"/>
    <w:tmpl w:val="E3A8348E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728423B"/>
    <w:multiLevelType w:val="multilevel"/>
    <w:tmpl w:val="3732C8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CF4699"/>
    <w:multiLevelType w:val="multilevel"/>
    <w:tmpl w:val="1B5AA8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4"/>
  </w:num>
  <w:num w:numId="5">
    <w:abstractNumId w:val="8"/>
  </w:num>
  <w:num w:numId="6">
    <w:abstractNumId w:val="12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  <w:num w:numId="12">
    <w:abstractNumId w:val="15"/>
  </w:num>
  <w:num w:numId="13">
    <w:abstractNumId w:val="6"/>
  </w:num>
  <w:num w:numId="14">
    <w:abstractNumId w:val="4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2E"/>
    <w:rsid w:val="000677A1"/>
    <w:rsid w:val="000B3A12"/>
    <w:rsid w:val="000F04FF"/>
    <w:rsid w:val="00156F37"/>
    <w:rsid w:val="002041D3"/>
    <w:rsid w:val="00261EE8"/>
    <w:rsid w:val="00324544"/>
    <w:rsid w:val="00472218"/>
    <w:rsid w:val="005D7183"/>
    <w:rsid w:val="006009AD"/>
    <w:rsid w:val="006355F4"/>
    <w:rsid w:val="0074212C"/>
    <w:rsid w:val="007D1F8D"/>
    <w:rsid w:val="007D4902"/>
    <w:rsid w:val="008B2D5F"/>
    <w:rsid w:val="008C019F"/>
    <w:rsid w:val="008C6379"/>
    <w:rsid w:val="00BD1BA9"/>
    <w:rsid w:val="00BE4F23"/>
    <w:rsid w:val="00BF2014"/>
    <w:rsid w:val="00C2486B"/>
    <w:rsid w:val="00C60A87"/>
    <w:rsid w:val="00E679C9"/>
    <w:rsid w:val="00F51411"/>
    <w:rsid w:val="00F5250C"/>
    <w:rsid w:val="00F6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4C119-DB91-481C-9B92-99EF8738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32E"/>
    <w:pPr>
      <w:ind w:left="720"/>
      <w:contextualSpacing/>
    </w:pPr>
  </w:style>
  <w:style w:type="character" w:customStyle="1" w:styleId="2">
    <w:name w:val="Основной текст (2)"/>
    <w:basedOn w:val="a0"/>
    <w:rsid w:val="00F6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F6632E"/>
    <w:rPr>
      <w:rFonts w:eastAsia="Times New Roman" w:cs="Times New Roman"/>
      <w:sz w:val="22"/>
      <w:shd w:val="clear" w:color="auto" w:fill="FFFFFF"/>
    </w:rPr>
  </w:style>
  <w:style w:type="paragraph" w:customStyle="1" w:styleId="1">
    <w:name w:val="Основной текст1"/>
    <w:basedOn w:val="a"/>
    <w:link w:val="a4"/>
    <w:rsid w:val="00F6632E"/>
    <w:pPr>
      <w:widowControl w:val="0"/>
      <w:shd w:val="clear" w:color="auto" w:fill="FFFFFF"/>
      <w:spacing w:line="413" w:lineRule="exact"/>
    </w:pPr>
    <w:rPr>
      <w:rFonts w:eastAsia="Times New Roman" w:cs="Times New Roman"/>
      <w:sz w:val="22"/>
    </w:rPr>
  </w:style>
  <w:style w:type="table" w:styleId="a5">
    <w:name w:val="Table Grid"/>
    <w:basedOn w:val="a1"/>
    <w:uiPriority w:val="59"/>
    <w:rsid w:val="008C6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245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acer</cp:lastModifiedBy>
  <cp:revision>2</cp:revision>
  <cp:lastPrinted>2019-07-15T05:27:00Z</cp:lastPrinted>
  <dcterms:created xsi:type="dcterms:W3CDTF">2019-07-15T07:00:00Z</dcterms:created>
  <dcterms:modified xsi:type="dcterms:W3CDTF">2019-07-15T07:00:00Z</dcterms:modified>
</cp:coreProperties>
</file>