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57" w:rsidRDefault="00095D57" w:rsidP="00095D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12529"/>
        </w:rPr>
      </w:pPr>
      <w:r w:rsidRPr="00095D57">
        <w:rPr>
          <w:b/>
          <w:bCs/>
          <w:color w:val="212529"/>
        </w:rPr>
        <w:t xml:space="preserve">Перечень документов, представляемых заявителем при постановке на учет для получения путевки и </w:t>
      </w:r>
      <w:bookmarkStart w:id="0" w:name="_GoBack"/>
      <w:r w:rsidRPr="00095D57">
        <w:rPr>
          <w:b/>
          <w:bCs/>
          <w:color w:val="212529"/>
        </w:rPr>
        <w:t>подтверждающих право на внеочередное, первоочередное, преимущественное устройство:</w:t>
      </w:r>
      <w:bookmarkEnd w:id="0"/>
    </w:p>
    <w:p w:rsidR="00095D57" w:rsidRPr="00095D57" w:rsidRDefault="00095D57" w:rsidP="00095D57">
      <w:pPr>
        <w:pStyle w:val="a3"/>
        <w:shd w:val="clear" w:color="auto" w:fill="FFFFFF"/>
        <w:spacing w:before="0" w:beforeAutospacing="0" w:after="0" w:afterAutospacing="0"/>
        <w:jc w:val="both"/>
      </w:pPr>
    </w:p>
    <w:p w:rsidR="00095D57" w:rsidRPr="00095D57" w:rsidRDefault="00095D57" w:rsidP="00095D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12529"/>
          <w:sz w:val="22"/>
          <w:szCs w:val="22"/>
        </w:rPr>
      </w:pPr>
      <w:r w:rsidRPr="00095D57">
        <w:rPr>
          <w:b/>
          <w:bCs/>
          <w:i/>
          <w:iCs/>
          <w:color w:val="212529"/>
          <w:sz w:val="22"/>
          <w:szCs w:val="22"/>
        </w:rPr>
        <w:t>1) внеочередное устройство:</w:t>
      </w:r>
    </w:p>
    <w:p w:rsidR="00095D57" w:rsidRPr="00095D57" w:rsidRDefault="00095D57" w:rsidP="00095D5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095D57">
        <w:rPr>
          <w:color w:val="212529"/>
          <w:sz w:val="22"/>
          <w:szCs w:val="22"/>
        </w:rPr>
        <w:t>1.1) в отношении детей судей - справка с места работы (службы) (оригинал);</w:t>
      </w:r>
      <w:r w:rsidRPr="00095D57">
        <w:rPr>
          <w:color w:val="212529"/>
          <w:sz w:val="22"/>
          <w:szCs w:val="22"/>
        </w:rPr>
        <w:br/>
        <w:t>1.2) в отношении детей прокуроров - справка с места работы (службы) (оригинал);</w:t>
      </w:r>
      <w:r w:rsidRPr="00095D57">
        <w:rPr>
          <w:color w:val="212529"/>
          <w:sz w:val="22"/>
          <w:szCs w:val="22"/>
        </w:rPr>
        <w:br/>
        <w:t>1.3) в отношении детей сотрудников Следственного комитета РФ - справка с места работы (службы) (оригинал);</w:t>
      </w:r>
    </w:p>
    <w:p w:rsidR="00095D57" w:rsidRDefault="00095D57" w:rsidP="00095D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12529"/>
          <w:sz w:val="22"/>
          <w:szCs w:val="22"/>
        </w:rPr>
      </w:pPr>
      <w:r w:rsidRPr="00095D57">
        <w:rPr>
          <w:color w:val="212529"/>
          <w:sz w:val="22"/>
          <w:szCs w:val="22"/>
        </w:rPr>
        <w:br/>
      </w:r>
      <w:r w:rsidRPr="00095D57">
        <w:rPr>
          <w:b/>
          <w:bCs/>
          <w:i/>
          <w:iCs/>
          <w:color w:val="212529"/>
          <w:sz w:val="22"/>
          <w:szCs w:val="22"/>
        </w:rPr>
        <w:t>2) первоочередное устройство:</w:t>
      </w:r>
    </w:p>
    <w:p w:rsidR="00095D57" w:rsidRPr="00095D57" w:rsidRDefault="00095D57" w:rsidP="00095D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12529"/>
          <w:sz w:val="22"/>
          <w:szCs w:val="22"/>
        </w:rPr>
      </w:pPr>
      <w:r w:rsidRPr="00095D57">
        <w:rPr>
          <w:b/>
          <w:bCs/>
          <w:color w:val="212529"/>
          <w:sz w:val="22"/>
          <w:szCs w:val="22"/>
        </w:rPr>
        <w:br/>
      </w:r>
      <w:r w:rsidRPr="00095D57">
        <w:rPr>
          <w:color w:val="212529"/>
          <w:sz w:val="22"/>
          <w:szCs w:val="22"/>
        </w:rPr>
        <w:t>2.1) в отношении детей-инвалидов и детей, один из родителей которых является инвалидом, -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копия);</w:t>
      </w:r>
    </w:p>
    <w:p w:rsidR="00095D57" w:rsidRPr="00095D57" w:rsidRDefault="00095D57" w:rsidP="00095D5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095D57">
        <w:rPr>
          <w:color w:val="212529"/>
          <w:sz w:val="22"/>
          <w:szCs w:val="22"/>
        </w:rPr>
        <w:br/>
        <w:t>2.2) в отношении ВИЧ-инфицированных детей - заключение учреждения государственной или муниципальной системы здравоохранения о наличии ВИЧ-инфекции (оригинал и копия);</w:t>
      </w:r>
    </w:p>
    <w:p w:rsidR="00095D57" w:rsidRPr="00095D57" w:rsidRDefault="00095D57" w:rsidP="00095D5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095D57">
        <w:rPr>
          <w:color w:val="212529"/>
          <w:sz w:val="22"/>
          <w:szCs w:val="22"/>
        </w:rPr>
        <w:br/>
        <w:t>2.3) в отношении детей-сирот и детей, оставшихся без попечения родителей, - решение органа опеки и попечительства об установлении опеки и попечительства, договор о передаче ребенка (детей) на воспитание в приемную семью, документ, подтверждающий полномочия руководителя;</w:t>
      </w:r>
    </w:p>
    <w:p w:rsidR="00095D57" w:rsidRPr="00095D57" w:rsidRDefault="00095D57" w:rsidP="00095D5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095D57">
        <w:rPr>
          <w:color w:val="212529"/>
          <w:sz w:val="22"/>
          <w:szCs w:val="22"/>
        </w:rPr>
        <w:br/>
        <w:t>2.4) в отношении детей военнослужащих; сотрудников полиции; сотрудников органов внутренних дел, не являющихся сотрудниками полиции (далее - сотрудники ОВД);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сотрудники учреждений и органов) - документ с места работы (службы) или документ, выданный военным комиссариатом о прохождении службы (оригинал);</w:t>
      </w:r>
    </w:p>
    <w:p w:rsidR="00095D57" w:rsidRPr="00095D57" w:rsidRDefault="00095D57" w:rsidP="00095D5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095D57">
        <w:rPr>
          <w:color w:val="212529"/>
          <w:sz w:val="22"/>
          <w:szCs w:val="22"/>
        </w:rPr>
        <w:br/>
        <w:t>2.5) в отношении детей сотрудников полиции, сотрудников ОВД, сотрудников учреждений и органов, погибших (умерших) вследствие увечья или иного повреждения здоровья, полученных в связи с выполнением служебных обязанностей, - свидетельство о смерти сотрудника полиции, органов внутренних дел (оригинал и копия); справка, подтверждающая, что сотрудник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 (оригинал);</w:t>
      </w:r>
    </w:p>
    <w:p w:rsidR="00095D57" w:rsidRPr="00095D57" w:rsidRDefault="00095D57" w:rsidP="00095D5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095D57">
        <w:rPr>
          <w:color w:val="212529"/>
          <w:sz w:val="22"/>
          <w:szCs w:val="22"/>
        </w:rPr>
        <w:br/>
        <w:t>2.6) в отношении детей сотрудников полиции, сотрудников ОВД, сотрудников учреждений и органов, умерших вследствие заболевания, полученного в период прохождения службы в полиции, в ОВД, в учреждениях и органах, - свидетельство о смерти сотрудника полиции, органов внутренних дел (оригинал и копия); справка, подтверждающая, что сотрудник умер вследствие заболевания, полученного в период прохождения службы в полиции, ОВД, учреждениях и органах (оригинал);</w:t>
      </w:r>
    </w:p>
    <w:p w:rsidR="00095D57" w:rsidRPr="00095D57" w:rsidRDefault="00095D57" w:rsidP="00095D5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095D57">
        <w:rPr>
          <w:color w:val="212529"/>
          <w:sz w:val="22"/>
          <w:szCs w:val="22"/>
        </w:rPr>
        <w:br/>
        <w:t>2.7) в отношении детей граждан Российской Федерации, уволенных со службы в полиции, в ОВД,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ОВД, в учреждениях и органах, - приказ об увольнении гражданина Российской Федерации со службы в полиции, ОВД,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ОВД, учреждениях и органах (оригинал и копия); справка, подтверждающая факт получения сотрудником в связи с осуществлением его служебной деятельности телесных повреждений, исключающих для него возможность дальнейшего прохождения службы (оригинал);</w:t>
      </w:r>
    </w:p>
    <w:p w:rsidR="00095D57" w:rsidRPr="00095D57" w:rsidRDefault="00095D57" w:rsidP="00095D5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095D57">
        <w:rPr>
          <w:color w:val="212529"/>
          <w:sz w:val="22"/>
          <w:szCs w:val="22"/>
        </w:rPr>
        <w:br/>
        <w:t xml:space="preserve">2.8) в отношении детей граждан Российской Федерации, умерших в течение одного года после увольнения со службы в полиции, в ОВД, в учреждениях и органах вследствие увечья или иного </w:t>
      </w:r>
      <w:r w:rsidRPr="00095D57">
        <w:rPr>
          <w:color w:val="212529"/>
          <w:sz w:val="22"/>
          <w:szCs w:val="22"/>
        </w:rPr>
        <w:lastRenderedPageBreak/>
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ОВД, в учреждениях и органах, исключивших возможность дальнейшего прохождения службы в полиции, в ОВД, в учреждениях и органах, - свидетельство о смерти гражданина Российской Федерации (оригинал и копия); справка, подтверждающая, что сотрудник умер в течение одного года после увольнения со службы в полиции, ОВД,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ОВД, учреждениях и органах, исключивших возможность дальнейшего прохождения службы в полиции, ОВД, учреждениях и органах (оригинал);</w:t>
      </w:r>
    </w:p>
    <w:p w:rsidR="00095D57" w:rsidRDefault="00095D57" w:rsidP="00095D5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095D57">
        <w:rPr>
          <w:color w:val="212529"/>
          <w:sz w:val="22"/>
          <w:szCs w:val="22"/>
        </w:rPr>
        <w:br/>
        <w:t>2.9) в отношении детей, находящихся (находившихся) на иждивении сотрудника полиции, сотрудника ОВД, сотрудника учреждений и органов, гражданина Российской Федерации, указанных в подпунктах 2.5 – 2.8 пункта 2 настоящего пункта, - документы, указанные в подпунктах 2.5 – 2.8 пункта 2 настоящего пункта, соответствующие категории лиц, имеющих право на льготное получение путевок в оздоровительные организации; справка, подтверждающая факт нахождения детей, указанных в подпунктах 2.5 – 2.8 пункта 2 настоящего пункта, на иждивении сотрудника полиции, сотрудника органов внутренних дел, сотрудника учреждений и органов, гражданина Российской Федерации (оригинал);</w:t>
      </w:r>
    </w:p>
    <w:p w:rsidR="00095D57" w:rsidRPr="00095D57" w:rsidRDefault="00095D57" w:rsidP="00095D5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095D57">
        <w:rPr>
          <w:color w:val="212529"/>
          <w:sz w:val="22"/>
          <w:szCs w:val="22"/>
        </w:rPr>
        <w:br/>
        <w:t>2.10) в отношении детей военнослужащих граждан, уволенных с военной службы, - военный билет (оригинал и копия);</w:t>
      </w:r>
    </w:p>
    <w:p w:rsidR="00095D57" w:rsidRPr="00095D57" w:rsidRDefault="00095D57" w:rsidP="00095D5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095D57">
        <w:rPr>
          <w:color w:val="212529"/>
          <w:sz w:val="22"/>
          <w:szCs w:val="22"/>
        </w:rPr>
        <w:br/>
        <w:t>2.11) в отношении детей, в том числе находящихся (находившихся) на иждивении сотрудников, проходящих службу в войсках национальной гвардии Российской Федерации и имеющих специальные звания полиции, – справки с места работы (службы), подтверждающие прохождение службы в войсках национальной гвардии Российской Федерации и наличие специального звания полиции, и факт нахождения на иждивении сотрудников, проходящих службу в войсках национальной гвардии Российской Федерации (оригинал);</w:t>
      </w:r>
    </w:p>
    <w:p w:rsidR="00095D57" w:rsidRDefault="00095D57" w:rsidP="00095D5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095D57">
        <w:rPr>
          <w:color w:val="212529"/>
          <w:sz w:val="22"/>
          <w:szCs w:val="22"/>
        </w:rPr>
        <w:br/>
        <w:t>2.12) в отношении детей, в том числе находящихся (находившихся) на иждивении граждан, уволенных со службы в войсках национальной гвардии Российской Федерации, - справки, подтверждающие факт службы в войсках национальной гвардии с указанием даты увольнения и факт нахождения детей на иждивении граждан, уволенных со службы в войсках национальной гвардии Российской Федерации (оригинал и копия);</w:t>
      </w:r>
    </w:p>
    <w:p w:rsidR="00095D57" w:rsidRPr="00095D57" w:rsidRDefault="00095D57" w:rsidP="00095D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12529"/>
          <w:sz w:val="22"/>
          <w:szCs w:val="22"/>
        </w:rPr>
      </w:pPr>
      <w:r w:rsidRPr="00095D57">
        <w:rPr>
          <w:color w:val="212529"/>
          <w:sz w:val="22"/>
          <w:szCs w:val="22"/>
        </w:rPr>
        <w:br/>
      </w:r>
      <w:r w:rsidRPr="00095D57">
        <w:rPr>
          <w:b/>
          <w:bCs/>
          <w:i/>
          <w:iCs/>
          <w:color w:val="212529"/>
          <w:sz w:val="22"/>
          <w:szCs w:val="22"/>
        </w:rPr>
        <w:t>3) преимущественное устройство:</w:t>
      </w:r>
    </w:p>
    <w:p w:rsidR="00095D57" w:rsidRDefault="00095D57" w:rsidP="00095D57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095D57">
        <w:rPr>
          <w:color w:val="212529"/>
          <w:sz w:val="22"/>
          <w:szCs w:val="22"/>
        </w:rPr>
        <w:br/>
        <w:t>3.1) в отношении детей, состоящих на учете в территориальных комиссиях по делам несовершеннолетних и защите их прав, и в подразделениях по делам несовершеннолетних органов внутренних дел - справка из комиссии или подразделения по делам несовершеннолетних (оригинал).</w:t>
      </w:r>
    </w:p>
    <w:p w:rsidR="00095D57" w:rsidRPr="00095D57" w:rsidRDefault="00095D57" w:rsidP="00095D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12529"/>
          <w:sz w:val="22"/>
          <w:szCs w:val="22"/>
        </w:rPr>
      </w:pPr>
      <w:r w:rsidRPr="00095D57">
        <w:rPr>
          <w:color w:val="212529"/>
          <w:sz w:val="22"/>
          <w:szCs w:val="22"/>
        </w:rPr>
        <w:br/>
        <w:t>3.2) в отношении детей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 - документ, подтверждающий участие в специальной военной операции на территориях Украины, Донецкой Народной Республики и Луганской Народной Республики, выданный по месту службы или военным комиссариатом.</w:t>
      </w:r>
    </w:p>
    <w:p w:rsidR="006C412D" w:rsidRPr="00095D57" w:rsidRDefault="006C412D" w:rsidP="00095D57">
      <w:pPr>
        <w:jc w:val="both"/>
        <w:rPr>
          <w:rFonts w:ascii="Times New Roman" w:hAnsi="Times New Roman" w:cs="Times New Roman"/>
        </w:rPr>
      </w:pPr>
    </w:p>
    <w:sectPr w:rsidR="006C412D" w:rsidRPr="00095D57" w:rsidSect="00095D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57"/>
    <w:rsid w:val="00095D57"/>
    <w:rsid w:val="001147CB"/>
    <w:rsid w:val="00253C5A"/>
    <w:rsid w:val="003E4E12"/>
    <w:rsid w:val="00514C4B"/>
    <w:rsid w:val="006C412D"/>
    <w:rsid w:val="006E5533"/>
    <w:rsid w:val="008F7A27"/>
    <w:rsid w:val="009A58A2"/>
    <w:rsid w:val="00BB0109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9D9D"/>
  <w15:chartTrackingRefBased/>
  <w15:docId w15:val="{30AE92DA-2DEA-443C-B8E2-A3A8D7D2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2023-03-14T11:23:00Z</dcterms:created>
  <dcterms:modified xsi:type="dcterms:W3CDTF">2023-03-14T11:26:00Z</dcterms:modified>
</cp:coreProperties>
</file>